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95C7" w14:textId="77777777" w:rsidR="009F54FD" w:rsidRPr="005F2D32" w:rsidRDefault="009F54FD" w:rsidP="00C961B7">
      <w:pPr>
        <w:pStyle w:val="Title"/>
        <w:rPr>
          <w:sz w:val="24"/>
          <w:szCs w:val="24"/>
        </w:rPr>
      </w:pPr>
      <w:r w:rsidRPr="005F2D32">
        <w:rPr>
          <w:sz w:val="24"/>
          <w:szCs w:val="24"/>
        </w:rPr>
        <w:t>JAIME CLARK-SOLES</w:t>
      </w:r>
    </w:p>
    <w:p w14:paraId="4233CABC" w14:textId="5DE83168" w:rsidR="009F54FD" w:rsidRPr="00167B56" w:rsidRDefault="009F54FD" w:rsidP="00C961B7">
      <w:pPr>
        <w:pStyle w:val="Title"/>
        <w:rPr>
          <w:b w:val="0"/>
          <w:bCs/>
          <w:sz w:val="24"/>
          <w:szCs w:val="24"/>
        </w:rPr>
      </w:pPr>
      <w:r w:rsidRPr="00167B56">
        <w:rPr>
          <w:b w:val="0"/>
          <w:bCs/>
          <w:sz w:val="24"/>
          <w:szCs w:val="24"/>
        </w:rPr>
        <w:t>Perkins School of Theology</w:t>
      </w:r>
      <w:r w:rsidR="005F2D32">
        <w:rPr>
          <w:b w:val="0"/>
          <w:bCs/>
          <w:sz w:val="24"/>
          <w:szCs w:val="24"/>
        </w:rPr>
        <w:t>/SMU</w:t>
      </w:r>
    </w:p>
    <w:p w14:paraId="57F56729" w14:textId="77777777" w:rsidR="00611464" w:rsidRDefault="00611464" w:rsidP="00C961B7">
      <w:pPr>
        <w:pStyle w:val="Title"/>
        <w:rPr>
          <w:b w:val="0"/>
          <w:bCs/>
          <w:sz w:val="24"/>
          <w:szCs w:val="24"/>
        </w:rPr>
      </w:pPr>
      <w:r w:rsidRPr="00167B56">
        <w:rPr>
          <w:b w:val="0"/>
          <w:bCs/>
          <w:sz w:val="24"/>
          <w:szCs w:val="24"/>
        </w:rPr>
        <w:t>Southern Methodist University</w:t>
      </w:r>
    </w:p>
    <w:p w14:paraId="6C4AA256" w14:textId="49DB1885" w:rsidR="00BA5293" w:rsidRDefault="00BA5293" w:rsidP="00C961B7">
      <w:pPr>
        <w:pStyle w:val="Title"/>
        <w:rPr>
          <w:b w:val="0"/>
          <w:bCs/>
          <w:sz w:val="24"/>
          <w:szCs w:val="24"/>
        </w:rPr>
      </w:pPr>
      <w:r>
        <w:rPr>
          <w:b w:val="0"/>
          <w:bCs/>
          <w:sz w:val="24"/>
          <w:szCs w:val="24"/>
        </w:rPr>
        <w:t>jaimecs@smu.edu</w:t>
      </w:r>
    </w:p>
    <w:p w14:paraId="7735E98C" w14:textId="1E42FCA8" w:rsidR="00BA5293" w:rsidRDefault="00BA5293" w:rsidP="00C961B7">
      <w:pPr>
        <w:pStyle w:val="Title"/>
        <w:rPr>
          <w:b w:val="0"/>
          <w:bCs/>
          <w:sz w:val="24"/>
          <w:szCs w:val="24"/>
        </w:rPr>
      </w:pPr>
      <w:r>
        <w:rPr>
          <w:b w:val="0"/>
          <w:bCs/>
          <w:sz w:val="24"/>
          <w:szCs w:val="24"/>
        </w:rPr>
        <w:t>jaimeclarksoles.com</w:t>
      </w:r>
    </w:p>
    <w:p w14:paraId="6587E1A7" w14:textId="7E8E5FAB" w:rsidR="006A0EB2" w:rsidRPr="00167B56" w:rsidRDefault="007D0C05" w:rsidP="002674E9">
      <w:pPr>
        <w:pStyle w:val="Heading3"/>
        <w:rPr>
          <w:sz w:val="24"/>
          <w:szCs w:val="24"/>
        </w:rPr>
      </w:pPr>
      <w:r>
        <w:rPr>
          <w:sz w:val="24"/>
          <w:szCs w:val="24"/>
        </w:rPr>
        <w:t xml:space="preserve">ACADEMIC </w:t>
      </w:r>
      <w:r w:rsidR="006A0EB2" w:rsidRPr="00167B56">
        <w:rPr>
          <w:sz w:val="24"/>
          <w:szCs w:val="24"/>
        </w:rPr>
        <w:t>EDUCATION</w:t>
      </w:r>
    </w:p>
    <w:p w14:paraId="28E8BD48" w14:textId="02C9072D" w:rsidR="009F54FD" w:rsidRPr="00167B56" w:rsidRDefault="009F54FD" w:rsidP="002674E9">
      <w:pPr>
        <w:rPr>
          <w:sz w:val="24"/>
          <w:szCs w:val="24"/>
        </w:rPr>
      </w:pPr>
      <w:r w:rsidRPr="00167B56">
        <w:rPr>
          <w:sz w:val="24"/>
          <w:szCs w:val="24"/>
        </w:rPr>
        <w:t xml:space="preserve">2000 </w:t>
      </w:r>
      <w:r w:rsidRPr="00167B56">
        <w:rPr>
          <w:sz w:val="24"/>
          <w:szCs w:val="24"/>
        </w:rPr>
        <w:tab/>
      </w:r>
      <w:r w:rsidRPr="00167B56">
        <w:rPr>
          <w:sz w:val="24"/>
          <w:szCs w:val="24"/>
        </w:rPr>
        <w:tab/>
        <w:t>PhD, Yale University</w:t>
      </w:r>
    </w:p>
    <w:p w14:paraId="03B22A88" w14:textId="28EF8637" w:rsidR="009F54FD" w:rsidRPr="00167B56" w:rsidRDefault="009F54FD" w:rsidP="002674E9">
      <w:pPr>
        <w:rPr>
          <w:sz w:val="24"/>
          <w:szCs w:val="24"/>
        </w:rPr>
      </w:pPr>
      <w:r w:rsidRPr="00167B56">
        <w:rPr>
          <w:sz w:val="24"/>
          <w:szCs w:val="24"/>
        </w:rPr>
        <w:t xml:space="preserve">1993 </w:t>
      </w:r>
      <w:r w:rsidRPr="00167B56">
        <w:rPr>
          <w:sz w:val="24"/>
          <w:szCs w:val="24"/>
        </w:rPr>
        <w:tab/>
      </w:r>
      <w:r w:rsidRPr="00167B56">
        <w:rPr>
          <w:sz w:val="24"/>
          <w:szCs w:val="24"/>
        </w:rPr>
        <w:tab/>
        <w:t>MDiv, Yale Divinity School,</w:t>
      </w:r>
      <w:r w:rsidRPr="00167B56">
        <w:rPr>
          <w:i/>
          <w:iCs/>
          <w:sz w:val="24"/>
          <w:szCs w:val="24"/>
        </w:rPr>
        <w:t xml:space="preserve"> summa cum laude</w:t>
      </w:r>
      <w:r w:rsidRPr="00167B56">
        <w:rPr>
          <w:sz w:val="24"/>
          <w:szCs w:val="24"/>
        </w:rPr>
        <w:t xml:space="preserve"> </w:t>
      </w:r>
    </w:p>
    <w:p w14:paraId="65165FCC" w14:textId="77777777" w:rsidR="00D823ED" w:rsidRPr="00167B56" w:rsidRDefault="00D823ED" w:rsidP="002674E9">
      <w:pPr>
        <w:ind w:left="1440" w:hanging="1440"/>
        <w:rPr>
          <w:sz w:val="24"/>
          <w:szCs w:val="24"/>
        </w:rPr>
      </w:pPr>
      <w:r w:rsidRPr="00167B56">
        <w:rPr>
          <w:sz w:val="24"/>
          <w:szCs w:val="24"/>
        </w:rPr>
        <w:t>1992</w:t>
      </w:r>
      <w:r w:rsidRPr="00167B56">
        <w:rPr>
          <w:sz w:val="24"/>
          <w:szCs w:val="24"/>
        </w:rPr>
        <w:tab/>
        <w:t>Archaeological Dig</w:t>
      </w:r>
      <w:r w:rsidR="006639D8" w:rsidRPr="00167B56">
        <w:rPr>
          <w:sz w:val="24"/>
          <w:szCs w:val="24"/>
        </w:rPr>
        <w:t xml:space="preserve"> at Tel Beth Shean</w:t>
      </w:r>
      <w:r w:rsidRPr="00167B56">
        <w:rPr>
          <w:sz w:val="24"/>
          <w:szCs w:val="24"/>
        </w:rPr>
        <w:t>, Hebrew University, Jerusalem</w:t>
      </w:r>
    </w:p>
    <w:p w14:paraId="2665FE63" w14:textId="10E0D3F2" w:rsidR="009F54FD" w:rsidRDefault="009F54FD" w:rsidP="002674E9">
      <w:pPr>
        <w:rPr>
          <w:sz w:val="24"/>
          <w:szCs w:val="24"/>
        </w:rPr>
      </w:pPr>
      <w:r w:rsidRPr="00167B56">
        <w:rPr>
          <w:sz w:val="24"/>
          <w:szCs w:val="24"/>
        </w:rPr>
        <w:t xml:space="preserve">1989 </w:t>
      </w:r>
      <w:r w:rsidRPr="00167B56">
        <w:rPr>
          <w:sz w:val="24"/>
          <w:szCs w:val="24"/>
        </w:rPr>
        <w:tab/>
      </w:r>
      <w:r w:rsidRPr="00167B56">
        <w:rPr>
          <w:sz w:val="24"/>
          <w:szCs w:val="24"/>
        </w:rPr>
        <w:tab/>
        <w:t xml:space="preserve">BA, Stetson University, </w:t>
      </w:r>
      <w:r w:rsidRPr="00167B56">
        <w:rPr>
          <w:i/>
          <w:iCs/>
          <w:sz w:val="24"/>
          <w:szCs w:val="24"/>
        </w:rPr>
        <w:t>magna cum laude</w:t>
      </w:r>
      <w:r w:rsidRPr="00167B56">
        <w:rPr>
          <w:sz w:val="24"/>
          <w:szCs w:val="24"/>
        </w:rPr>
        <w:t>;</w:t>
      </w:r>
      <w:r w:rsidR="00410867" w:rsidRPr="00167B56">
        <w:rPr>
          <w:sz w:val="24"/>
          <w:szCs w:val="24"/>
        </w:rPr>
        <w:t xml:space="preserve"> </w:t>
      </w:r>
      <w:r w:rsidRPr="00167B56">
        <w:rPr>
          <w:sz w:val="24"/>
          <w:szCs w:val="24"/>
        </w:rPr>
        <w:t>Phi Beta Kappa</w:t>
      </w:r>
    </w:p>
    <w:p w14:paraId="1C2FA1B0" w14:textId="6A5AAE4F" w:rsidR="007D0C05" w:rsidRDefault="007D0C05" w:rsidP="002674E9">
      <w:pPr>
        <w:rPr>
          <w:sz w:val="24"/>
          <w:szCs w:val="24"/>
        </w:rPr>
      </w:pPr>
    </w:p>
    <w:p w14:paraId="33DDF094" w14:textId="71AF8FA2" w:rsidR="007D0C05" w:rsidRDefault="002148AD" w:rsidP="002674E9">
      <w:pPr>
        <w:rPr>
          <w:b/>
          <w:bCs/>
          <w:sz w:val="24"/>
          <w:szCs w:val="24"/>
        </w:rPr>
      </w:pPr>
      <w:r>
        <w:rPr>
          <w:b/>
          <w:bCs/>
          <w:sz w:val="24"/>
          <w:szCs w:val="24"/>
        </w:rPr>
        <w:t>PSYCHEDELICS</w:t>
      </w:r>
      <w:r w:rsidR="007D0C05" w:rsidRPr="007D0C05">
        <w:rPr>
          <w:b/>
          <w:bCs/>
          <w:sz w:val="24"/>
          <w:szCs w:val="24"/>
        </w:rPr>
        <w:t xml:space="preserve"> EDUCATION</w:t>
      </w:r>
    </w:p>
    <w:p w14:paraId="6FA73874" w14:textId="4CE82A8F" w:rsidR="00C961B7" w:rsidRDefault="00C961B7" w:rsidP="002674E9">
      <w:pPr>
        <w:rPr>
          <w:sz w:val="24"/>
          <w:szCs w:val="24"/>
        </w:rPr>
      </w:pPr>
      <w:r>
        <w:rPr>
          <w:sz w:val="24"/>
          <w:szCs w:val="24"/>
        </w:rPr>
        <w:t>2025</w:t>
      </w:r>
      <w:r>
        <w:rPr>
          <w:sz w:val="24"/>
          <w:szCs w:val="24"/>
        </w:rPr>
        <w:tab/>
      </w:r>
      <w:r>
        <w:rPr>
          <w:sz w:val="24"/>
          <w:szCs w:val="24"/>
        </w:rPr>
        <w:tab/>
        <w:t xml:space="preserve">Ketamine Assisted Therapy Training. Polaris Insight. </w:t>
      </w:r>
    </w:p>
    <w:p w14:paraId="7047E33C" w14:textId="6341D578" w:rsidR="00001CC6" w:rsidRDefault="002148AD" w:rsidP="002674E9">
      <w:pPr>
        <w:rPr>
          <w:sz w:val="24"/>
          <w:szCs w:val="24"/>
        </w:rPr>
      </w:pPr>
      <w:r w:rsidRPr="002148AD">
        <w:rPr>
          <w:sz w:val="24"/>
          <w:szCs w:val="24"/>
        </w:rPr>
        <w:t>202</w:t>
      </w:r>
      <w:r w:rsidR="0004598C">
        <w:rPr>
          <w:sz w:val="24"/>
          <w:szCs w:val="24"/>
        </w:rPr>
        <w:t>3</w:t>
      </w:r>
      <w:r w:rsidRPr="002148AD">
        <w:rPr>
          <w:sz w:val="24"/>
          <w:szCs w:val="24"/>
        </w:rPr>
        <w:t>-2</w:t>
      </w:r>
      <w:r w:rsidR="0004598C">
        <w:rPr>
          <w:sz w:val="24"/>
          <w:szCs w:val="24"/>
        </w:rPr>
        <w:t>4</w:t>
      </w:r>
      <w:r w:rsidRPr="002148AD">
        <w:rPr>
          <w:sz w:val="24"/>
          <w:szCs w:val="24"/>
        </w:rPr>
        <w:tab/>
      </w:r>
      <w:r w:rsidR="00137AD4">
        <w:rPr>
          <w:sz w:val="24"/>
          <w:szCs w:val="24"/>
        </w:rPr>
        <w:t xml:space="preserve">Certificate in </w:t>
      </w:r>
      <w:r w:rsidR="00D52671" w:rsidRPr="002148AD">
        <w:rPr>
          <w:sz w:val="24"/>
          <w:szCs w:val="24"/>
        </w:rPr>
        <w:t>Psychedelic</w:t>
      </w:r>
      <w:r w:rsidR="00302297">
        <w:rPr>
          <w:sz w:val="24"/>
          <w:szCs w:val="24"/>
        </w:rPr>
        <w:t>-</w:t>
      </w:r>
      <w:r w:rsidRPr="002148AD">
        <w:rPr>
          <w:sz w:val="24"/>
          <w:szCs w:val="24"/>
        </w:rPr>
        <w:t xml:space="preserve">Assisted Therapies and Research, California Institute </w:t>
      </w:r>
      <w:r>
        <w:rPr>
          <w:sz w:val="24"/>
          <w:szCs w:val="24"/>
        </w:rPr>
        <w:tab/>
      </w:r>
      <w:r>
        <w:rPr>
          <w:sz w:val="24"/>
          <w:szCs w:val="24"/>
        </w:rPr>
        <w:tab/>
      </w:r>
      <w:r>
        <w:rPr>
          <w:sz w:val="24"/>
          <w:szCs w:val="24"/>
        </w:rPr>
        <w:tab/>
      </w:r>
      <w:r w:rsidR="00302297">
        <w:rPr>
          <w:sz w:val="24"/>
          <w:szCs w:val="24"/>
        </w:rPr>
        <w:t>of</w:t>
      </w:r>
      <w:r w:rsidRPr="002148AD">
        <w:rPr>
          <w:sz w:val="24"/>
          <w:szCs w:val="24"/>
        </w:rPr>
        <w:t xml:space="preserve"> Integral Studies</w:t>
      </w:r>
    </w:p>
    <w:p w14:paraId="2CBB9A9D" w14:textId="3C34474B" w:rsidR="001738D8" w:rsidRDefault="001738D8" w:rsidP="002674E9">
      <w:pPr>
        <w:rPr>
          <w:sz w:val="24"/>
          <w:szCs w:val="24"/>
        </w:rPr>
      </w:pPr>
      <w:r>
        <w:rPr>
          <w:sz w:val="24"/>
          <w:szCs w:val="24"/>
        </w:rPr>
        <w:t>2023</w:t>
      </w:r>
      <w:r>
        <w:rPr>
          <w:sz w:val="24"/>
          <w:szCs w:val="24"/>
        </w:rPr>
        <w:tab/>
      </w:r>
      <w:r>
        <w:rPr>
          <w:sz w:val="24"/>
          <w:szCs w:val="24"/>
        </w:rPr>
        <w:tab/>
        <w:t>MDMA-Assisted Therapy Education</w:t>
      </w:r>
    </w:p>
    <w:p w14:paraId="6D5EEC36" w14:textId="50896505" w:rsidR="00807345" w:rsidRPr="00807345" w:rsidRDefault="002148AD" w:rsidP="002674E9">
      <w:pPr>
        <w:rPr>
          <w:sz w:val="24"/>
          <w:szCs w:val="24"/>
        </w:rPr>
      </w:pPr>
      <w:r w:rsidRPr="00807345">
        <w:rPr>
          <w:sz w:val="24"/>
          <w:szCs w:val="24"/>
        </w:rPr>
        <w:t>2017</w:t>
      </w:r>
      <w:r w:rsidR="00001CC6">
        <w:rPr>
          <w:sz w:val="24"/>
          <w:szCs w:val="24"/>
        </w:rPr>
        <w:tab/>
      </w:r>
      <w:r w:rsidR="00001CC6">
        <w:rPr>
          <w:sz w:val="24"/>
          <w:szCs w:val="24"/>
        </w:rPr>
        <w:tab/>
      </w:r>
      <w:r w:rsidR="00AB3ABA" w:rsidRPr="00CA3340">
        <w:rPr>
          <w:sz w:val="24"/>
          <w:szCs w:val="24"/>
        </w:rPr>
        <w:t xml:space="preserve">Study participant, Johns Hopkins University Medical School. “Effects of </w:t>
      </w:r>
      <w:r w:rsidR="00CA3340">
        <w:rPr>
          <w:sz w:val="24"/>
          <w:szCs w:val="24"/>
        </w:rPr>
        <w:tab/>
      </w:r>
      <w:r w:rsidR="00CA3340">
        <w:rPr>
          <w:sz w:val="24"/>
          <w:szCs w:val="24"/>
        </w:rPr>
        <w:tab/>
      </w:r>
      <w:r w:rsidR="00CA3340">
        <w:rPr>
          <w:sz w:val="24"/>
          <w:szCs w:val="24"/>
        </w:rPr>
        <w:tab/>
      </w:r>
      <w:r w:rsidR="00925A07">
        <w:rPr>
          <w:sz w:val="24"/>
          <w:szCs w:val="24"/>
        </w:rPr>
        <w:tab/>
      </w:r>
      <w:r w:rsidR="00AB3ABA" w:rsidRPr="00CA3340">
        <w:rPr>
          <w:sz w:val="24"/>
          <w:szCs w:val="24"/>
        </w:rPr>
        <w:t xml:space="preserve">Psilocybin-Facilitated Experience on the Psychology and Effectiveness of </w:t>
      </w:r>
      <w:r w:rsidR="00925A07">
        <w:rPr>
          <w:sz w:val="24"/>
          <w:szCs w:val="24"/>
        </w:rPr>
        <w:tab/>
      </w:r>
      <w:r w:rsidR="00925A07">
        <w:rPr>
          <w:sz w:val="24"/>
          <w:szCs w:val="24"/>
        </w:rPr>
        <w:tab/>
      </w:r>
      <w:r w:rsidR="00925A07">
        <w:rPr>
          <w:sz w:val="24"/>
          <w:szCs w:val="24"/>
        </w:rPr>
        <w:tab/>
      </w:r>
      <w:r w:rsidR="00925A07">
        <w:rPr>
          <w:sz w:val="24"/>
          <w:szCs w:val="24"/>
        </w:rPr>
        <w:tab/>
      </w:r>
      <w:r w:rsidR="00AB3ABA" w:rsidRPr="00CA3340">
        <w:rPr>
          <w:sz w:val="24"/>
          <w:szCs w:val="24"/>
        </w:rPr>
        <w:t>Professional Lead</w:t>
      </w:r>
      <w:r w:rsidR="00CA3340">
        <w:rPr>
          <w:sz w:val="24"/>
          <w:szCs w:val="24"/>
        </w:rPr>
        <w:t>ers in Religion.</w:t>
      </w:r>
      <w:r w:rsidR="00015E4F">
        <w:rPr>
          <w:sz w:val="24"/>
          <w:szCs w:val="24"/>
        </w:rPr>
        <w:t>"</w:t>
      </w:r>
      <w:r w:rsidR="00CA3340">
        <w:rPr>
          <w:sz w:val="24"/>
          <w:szCs w:val="24"/>
        </w:rPr>
        <w:t xml:space="preserve"> </w:t>
      </w:r>
      <w:r w:rsidR="00001CC6" w:rsidRPr="00AB3ABA">
        <w:rPr>
          <w:rFonts w:eastAsia="Cambria"/>
          <w:sz w:val="24"/>
          <w:szCs w:val="24"/>
        </w:rPr>
        <w:tab/>
      </w:r>
      <w:r w:rsidR="00001CC6">
        <w:rPr>
          <w:rFonts w:eastAsia="Cambria"/>
          <w:sz w:val="24"/>
          <w:szCs w:val="24"/>
        </w:rPr>
        <w:tab/>
      </w:r>
      <w:r w:rsidR="00001CC6">
        <w:rPr>
          <w:rFonts w:eastAsia="Cambria"/>
          <w:sz w:val="24"/>
          <w:szCs w:val="24"/>
        </w:rPr>
        <w:tab/>
      </w:r>
    </w:p>
    <w:p w14:paraId="6C9A353A" w14:textId="6D98D41E" w:rsidR="002148AD" w:rsidRDefault="002148AD" w:rsidP="002674E9">
      <w:pPr>
        <w:rPr>
          <w:sz w:val="24"/>
          <w:szCs w:val="24"/>
        </w:rPr>
      </w:pPr>
    </w:p>
    <w:p w14:paraId="003CC626" w14:textId="77777777" w:rsidR="006A0EB2" w:rsidRPr="00167B56" w:rsidRDefault="00B9330D" w:rsidP="002674E9">
      <w:pPr>
        <w:pStyle w:val="Heading3"/>
        <w:rPr>
          <w:sz w:val="24"/>
          <w:szCs w:val="24"/>
        </w:rPr>
      </w:pPr>
      <w:r w:rsidRPr="00167B56">
        <w:rPr>
          <w:sz w:val="24"/>
          <w:szCs w:val="24"/>
        </w:rPr>
        <w:t>ACADEMIC APPOINTMENTS</w:t>
      </w:r>
    </w:p>
    <w:p w14:paraId="368A481E" w14:textId="74F46E7A" w:rsidR="00843B69" w:rsidRPr="00167B56" w:rsidRDefault="00843B69" w:rsidP="002674E9">
      <w:pPr>
        <w:ind w:left="1440" w:hanging="1440"/>
        <w:rPr>
          <w:sz w:val="24"/>
          <w:szCs w:val="24"/>
        </w:rPr>
      </w:pPr>
      <w:r w:rsidRPr="00167B56">
        <w:rPr>
          <w:sz w:val="24"/>
          <w:szCs w:val="24"/>
        </w:rPr>
        <w:t>2016</w:t>
      </w:r>
      <w:r w:rsidR="00167B56">
        <w:rPr>
          <w:sz w:val="24"/>
          <w:szCs w:val="24"/>
        </w:rPr>
        <w:t>–</w:t>
      </w:r>
      <w:r w:rsidRPr="00167B56">
        <w:rPr>
          <w:sz w:val="24"/>
          <w:szCs w:val="24"/>
        </w:rPr>
        <w:t>present</w:t>
      </w:r>
      <w:r w:rsidR="00582A94" w:rsidRPr="00167B56">
        <w:rPr>
          <w:sz w:val="24"/>
          <w:szCs w:val="24"/>
        </w:rPr>
        <w:tab/>
      </w:r>
      <w:r w:rsidRPr="00167B56">
        <w:rPr>
          <w:sz w:val="24"/>
          <w:szCs w:val="24"/>
        </w:rPr>
        <w:t>Professor of New Testament, Perkins School of Theology</w:t>
      </w:r>
      <w:r w:rsidRPr="00167B56">
        <w:rPr>
          <w:sz w:val="24"/>
          <w:szCs w:val="24"/>
        </w:rPr>
        <w:tab/>
      </w:r>
    </w:p>
    <w:p w14:paraId="71FD7619" w14:textId="2A711634" w:rsidR="007649A2" w:rsidRPr="00167B56" w:rsidRDefault="007649A2" w:rsidP="002674E9">
      <w:pPr>
        <w:ind w:left="2160" w:hanging="2160"/>
        <w:rPr>
          <w:sz w:val="24"/>
          <w:szCs w:val="24"/>
        </w:rPr>
      </w:pPr>
      <w:r w:rsidRPr="00167B56">
        <w:rPr>
          <w:sz w:val="24"/>
          <w:szCs w:val="24"/>
        </w:rPr>
        <w:t>2007</w:t>
      </w:r>
      <w:r w:rsidR="00167B56">
        <w:rPr>
          <w:sz w:val="24"/>
          <w:szCs w:val="24"/>
        </w:rPr>
        <w:t>–</w:t>
      </w:r>
      <w:r w:rsidR="00843B69" w:rsidRPr="00167B56">
        <w:rPr>
          <w:sz w:val="24"/>
          <w:szCs w:val="24"/>
        </w:rPr>
        <w:t>2016</w:t>
      </w:r>
      <w:r w:rsidR="00C961B7">
        <w:rPr>
          <w:sz w:val="24"/>
          <w:szCs w:val="24"/>
        </w:rPr>
        <w:t xml:space="preserve">.     </w:t>
      </w:r>
      <w:r w:rsidRPr="00167B56">
        <w:rPr>
          <w:sz w:val="24"/>
          <w:szCs w:val="24"/>
        </w:rPr>
        <w:t xml:space="preserve">Associate Professor of New Testament, Perkins School of Theology </w:t>
      </w:r>
    </w:p>
    <w:p w14:paraId="23A88516" w14:textId="3866DE8D" w:rsidR="009F54FD" w:rsidRPr="00167B56" w:rsidRDefault="009F54FD" w:rsidP="002674E9">
      <w:pPr>
        <w:ind w:left="2160" w:hanging="2160"/>
        <w:rPr>
          <w:sz w:val="24"/>
          <w:szCs w:val="24"/>
        </w:rPr>
      </w:pPr>
      <w:r w:rsidRPr="00167B56">
        <w:rPr>
          <w:sz w:val="24"/>
          <w:szCs w:val="24"/>
        </w:rPr>
        <w:t>2001</w:t>
      </w:r>
      <w:r w:rsidR="00167B56">
        <w:rPr>
          <w:sz w:val="24"/>
          <w:szCs w:val="24"/>
        </w:rPr>
        <w:t>–</w:t>
      </w:r>
      <w:r w:rsidR="00487BC3" w:rsidRPr="00167B56">
        <w:rPr>
          <w:sz w:val="24"/>
          <w:szCs w:val="24"/>
        </w:rPr>
        <w:t>20</w:t>
      </w:r>
      <w:r w:rsidR="007649A2" w:rsidRPr="00167B56">
        <w:rPr>
          <w:sz w:val="24"/>
          <w:szCs w:val="24"/>
        </w:rPr>
        <w:t>07</w:t>
      </w:r>
      <w:r w:rsidR="00C961B7">
        <w:rPr>
          <w:sz w:val="24"/>
          <w:szCs w:val="24"/>
        </w:rPr>
        <w:t xml:space="preserve">      </w:t>
      </w:r>
      <w:r w:rsidRPr="00167B56">
        <w:rPr>
          <w:sz w:val="24"/>
          <w:szCs w:val="24"/>
        </w:rPr>
        <w:t xml:space="preserve">Assistant Professor of New Testament, Perkins School of Theology </w:t>
      </w:r>
    </w:p>
    <w:p w14:paraId="130654F7" w14:textId="5D74A209" w:rsidR="009F54FD" w:rsidRPr="00167B56" w:rsidRDefault="009F54FD" w:rsidP="002674E9">
      <w:pPr>
        <w:rPr>
          <w:sz w:val="24"/>
          <w:szCs w:val="24"/>
        </w:rPr>
      </w:pPr>
      <w:r w:rsidRPr="00167B56">
        <w:rPr>
          <w:sz w:val="24"/>
          <w:szCs w:val="24"/>
        </w:rPr>
        <w:t>1999</w:t>
      </w:r>
      <w:r w:rsidR="00167B56">
        <w:rPr>
          <w:sz w:val="24"/>
          <w:szCs w:val="24"/>
        </w:rPr>
        <w:t>–</w:t>
      </w:r>
      <w:r w:rsidR="0069320F" w:rsidRPr="00167B56">
        <w:rPr>
          <w:sz w:val="24"/>
          <w:szCs w:val="24"/>
        </w:rPr>
        <w:t>20</w:t>
      </w:r>
      <w:r w:rsidRPr="00167B56">
        <w:rPr>
          <w:sz w:val="24"/>
          <w:szCs w:val="24"/>
        </w:rPr>
        <w:t>00</w:t>
      </w:r>
      <w:r w:rsidRPr="00167B56">
        <w:rPr>
          <w:sz w:val="24"/>
          <w:szCs w:val="24"/>
        </w:rPr>
        <w:tab/>
        <w:t>Instructor, Yale Divinity School</w:t>
      </w:r>
    </w:p>
    <w:p w14:paraId="74F65581" w14:textId="5E7912CD" w:rsidR="009F54FD" w:rsidRPr="00167B56" w:rsidRDefault="009F54FD" w:rsidP="002674E9">
      <w:pPr>
        <w:rPr>
          <w:sz w:val="24"/>
          <w:szCs w:val="24"/>
        </w:rPr>
      </w:pPr>
      <w:r w:rsidRPr="00167B56">
        <w:rPr>
          <w:sz w:val="24"/>
          <w:szCs w:val="24"/>
        </w:rPr>
        <w:t>1995</w:t>
      </w:r>
      <w:r w:rsidR="00167B56">
        <w:rPr>
          <w:sz w:val="24"/>
          <w:szCs w:val="24"/>
        </w:rPr>
        <w:t>–</w:t>
      </w:r>
      <w:r w:rsidR="00487BC3" w:rsidRPr="00167B56">
        <w:rPr>
          <w:sz w:val="24"/>
          <w:szCs w:val="24"/>
        </w:rPr>
        <w:t>19</w:t>
      </w:r>
      <w:r w:rsidRPr="00167B56">
        <w:rPr>
          <w:sz w:val="24"/>
          <w:szCs w:val="24"/>
        </w:rPr>
        <w:t>98</w:t>
      </w:r>
      <w:r w:rsidRPr="00167B56">
        <w:rPr>
          <w:sz w:val="24"/>
          <w:szCs w:val="24"/>
        </w:rPr>
        <w:tab/>
        <w:t xml:space="preserve">Teaching Fellow, Yale Divinity </w:t>
      </w:r>
      <w:proofErr w:type="gramStart"/>
      <w:r w:rsidRPr="00167B56">
        <w:rPr>
          <w:sz w:val="24"/>
          <w:szCs w:val="24"/>
        </w:rPr>
        <w:t>School</w:t>
      </w:r>
      <w:proofErr w:type="gramEnd"/>
      <w:r w:rsidRPr="00167B56">
        <w:rPr>
          <w:sz w:val="24"/>
          <w:szCs w:val="24"/>
        </w:rPr>
        <w:t xml:space="preserve"> and Yale College</w:t>
      </w:r>
    </w:p>
    <w:p w14:paraId="293B2489" w14:textId="36C5F6AD" w:rsidR="0047142F" w:rsidRDefault="0047142F" w:rsidP="002674E9">
      <w:pPr>
        <w:spacing w:line="360" w:lineRule="auto"/>
        <w:rPr>
          <w:sz w:val="24"/>
          <w:szCs w:val="24"/>
        </w:rPr>
      </w:pPr>
    </w:p>
    <w:p w14:paraId="63950B95" w14:textId="1B5A2E9A" w:rsidR="0075051C" w:rsidRPr="0075051C" w:rsidRDefault="0075051C" w:rsidP="002674E9">
      <w:pPr>
        <w:rPr>
          <w:b/>
          <w:bCs/>
          <w:sz w:val="24"/>
          <w:szCs w:val="24"/>
        </w:rPr>
      </w:pPr>
      <w:r w:rsidRPr="0075051C">
        <w:rPr>
          <w:b/>
          <w:bCs/>
          <w:sz w:val="24"/>
          <w:szCs w:val="24"/>
        </w:rPr>
        <w:t>ADMINISTRATIVE APPOINTMENT</w:t>
      </w:r>
    </w:p>
    <w:p w14:paraId="6DBA89B5" w14:textId="7C011750" w:rsidR="0075051C" w:rsidRDefault="0075051C" w:rsidP="002674E9">
      <w:pPr>
        <w:rPr>
          <w:sz w:val="24"/>
          <w:szCs w:val="24"/>
        </w:rPr>
      </w:pPr>
      <w:r>
        <w:rPr>
          <w:sz w:val="24"/>
          <w:szCs w:val="24"/>
        </w:rPr>
        <w:t>2018-present</w:t>
      </w:r>
      <w:r>
        <w:rPr>
          <w:sz w:val="24"/>
          <w:szCs w:val="24"/>
        </w:rPr>
        <w:tab/>
        <w:t>Director, Baptist House of Studies, Perkins School of Theology</w:t>
      </w:r>
    </w:p>
    <w:p w14:paraId="118C1138" w14:textId="77777777" w:rsidR="00A65120" w:rsidRDefault="00A65120" w:rsidP="002674E9">
      <w:pPr>
        <w:rPr>
          <w:sz w:val="24"/>
          <w:szCs w:val="24"/>
        </w:rPr>
      </w:pPr>
    </w:p>
    <w:p w14:paraId="55186243" w14:textId="2DBA2A0D" w:rsidR="00A97CCE" w:rsidRPr="00747CDA" w:rsidRDefault="00A97CCE" w:rsidP="002674E9">
      <w:pPr>
        <w:rPr>
          <w:b/>
          <w:bCs/>
          <w:sz w:val="24"/>
          <w:szCs w:val="24"/>
        </w:rPr>
      </w:pPr>
      <w:r w:rsidRPr="00747CDA">
        <w:rPr>
          <w:b/>
          <w:bCs/>
          <w:sz w:val="24"/>
          <w:szCs w:val="24"/>
        </w:rPr>
        <w:t>GRANTS</w:t>
      </w:r>
    </w:p>
    <w:p w14:paraId="4C43E474" w14:textId="526983CD" w:rsidR="00A97CCE" w:rsidRDefault="00A97CCE" w:rsidP="00A97CCE">
      <w:pPr>
        <w:ind w:left="1440" w:hanging="1440"/>
        <w:rPr>
          <w:sz w:val="24"/>
          <w:szCs w:val="24"/>
        </w:rPr>
      </w:pPr>
      <w:r>
        <w:rPr>
          <w:sz w:val="24"/>
          <w:szCs w:val="24"/>
        </w:rPr>
        <w:t>2025</w:t>
      </w:r>
      <w:r>
        <w:rPr>
          <w:sz w:val="24"/>
          <w:szCs w:val="24"/>
        </w:rPr>
        <w:tab/>
        <w:t>Louisville Institute Grant for Researchers</w:t>
      </w:r>
      <w:r>
        <w:rPr>
          <w:sz w:val="24"/>
          <w:szCs w:val="24"/>
        </w:rPr>
        <w:t xml:space="preserve"> for book project: </w:t>
      </w:r>
      <w:r w:rsidRPr="00A97CCE">
        <w:rPr>
          <w:i/>
          <w:iCs/>
          <w:sz w:val="24"/>
          <w:szCs w:val="24"/>
        </w:rPr>
        <w:t>Psychedelics and Soul Care: What Christians Need to Know</w:t>
      </w:r>
      <w:r>
        <w:rPr>
          <w:sz w:val="24"/>
          <w:szCs w:val="24"/>
        </w:rPr>
        <w:t xml:space="preserve">. </w:t>
      </w:r>
    </w:p>
    <w:p w14:paraId="47A36838" w14:textId="4A787B7C" w:rsidR="00A97CCE" w:rsidRDefault="00A97CCE" w:rsidP="00A97CCE">
      <w:pPr>
        <w:rPr>
          <w:sz w:val="24"/>
          <w:szCs w:val="24"/>
        </w:rPr>
      </w:pPr>
      <w:r>
        <w:rPr>
          <w:sz w:val="24"/>
          <w:szCs w:val="24"/>
        </w:rPr>
        <w:t>2024</w:t>
      </w:r>
      <w:r>
        <w:rPr>
          <w:sz w:val="24"/>
          <w:szCs w:val="24"/>
        </w:rPr>
        <w:tab/>
      </w:r>
      <w:r>
        <w:rPr>
          <w:sz w:val="24"/>
          <w:szCs w:val="24"/>
        </w:rPr>
        <w:tab/>
        <w:t>Perkins Scholarly Outreach Award</w:t>
      </w:r>
      <w:r>
        <w:rPr>
          <w:sz w:val="24"/>
          <w:szCs w:val="24"/>
        </w:rPr>
        <w:t xml:space="preserve"> for book project</w:t>
      </w:r>
      <w:r>
        <w:rPr>
          <w:sz w:val="24"/>
          <w:szCs w:val="24"/>
        </w:rPr>
        <w:t xml:space="preserve">: </w:t>
      </w:r>
      <w:r w:rsidRPr="00F9401F">
        <w:rPr>
          <w:i/>
          <w:iCs/>
          <w:sz w:val="24"/>
          <w:szCs w:val="24"/>
        </w:rPr>
        <w:t xml:space="preserve">Psychedelics and Soul Care: </w:t>
      </w:r>
      <w:r>
        <w:rPr>
          <w:i/>
          <w:iCs/>
          <w:sz w:val="24"/>
          <w:szCs w:val="24"/>
        </w:rPr>
        <w:tab/>
      </w:r>
      <w:r>
        <w:rPr>
          <w:i/>
          <w:iCs/>
          <w:sz w:val="24"/>
          <w:szCs w:val="24"/>
        </w:rPr>
        <w:tab/>
      </w:r>
      <w:r>
        <w:rPr>
          <w:i/>
          <w:iCs/>
          <w:sz w:val="24"/>
          <w:szCs w:val="24"/>
        </w:rPr>
        <w:tab/>
      </w:r>
      <w:r w:rsidRPr="00F9401F">
        <w:rPr>
          <w:i/>
          <w:iCs/>
          <w:sz w:val="24"/>
          <w:szCs w:val="24"/>
        </w:rPr>
        <w:t>What Christians Need to Know</w:t>
      </w:r>
      <w:r>
        <w:rPr>
          <w:i/>
          <w:iCs/>
          <w:sz w:val="24"/>
          <w:szCs w:val="24"/>
        </w:rPr>
        <w:t>.</w:t>
      </w:r>
    </w:p>
    <w:p w14:paraId="62E1F699" w14:textId="0B2622E9" w:rsidR="00A97CCE" w:rsidRDefault="00A97CCE" w:rsidP="00A97CCE">
      <w:pPr>
        <w:rPr>
          <w:sz w:val="24"/>
          <w:szCs w:val="24"/>
        </w:rPr>
      </w:pPr>
      <w:r>
        <w:rPr>
          <w:sz w:val="24"/>
          <w:szCs w:val="24"/>
        </w:rPr>
        <w:t>2023</w:t>
      </w:r>
      <w:r>
        <w:rPr>
          <w:sz w:val="24"/>
          <w:szCs w:val="24"/>
        </w:rPr>
        <w:tab/>
      </w:r>
      <w:r>
        <w:rPr>
          <w:sz w:val="24"/>
          <w:szCs w:val="24"/>
        </w:rPr>
        <w:tab/>
        <w:t>Perkins Scholarly Outreach Award</w:t>
      </w:r>
      <w:r>
        <w:rPr>
          <w:sz w:val="24"/>
          <w:szCs w:val="24"/>
        </w:rPr>
        <w:t xml:space="preserve"> for essay</w:t>
      </w:r>
      <w:r>
        <w:rPr>
          <w:sz w:val="24"/>
          <w:szCs w:val="24"/>
        </w:rPr>
        <w:t xml:space="preserve">: “Psychedelics, the Bible, and the </w:t>
      </w:r>
      <w:r>
        <w:rPr>
          <w:sz w:val="24"/>
          <w:szCs w:val="24"/>
        </w:rPr>
        <w:tab/>
      </w:r>
      <w:r>
        <w:rPr>
          <w:sz w:val="24"/>
          <w:szCs w:val="24"/>
        </w:rPr>
        <w:tab/>
      </w:r>
      <w:r>
        <w:rPr>
          <w:sz w:val="24"/>
          <w:szCs w:val="24"/>
        </w:rPr>
        <w:tab/>
      </w:r>
      <w:r>
        <w:rPr>
          <w:sz w:val="24"/>
          <w:szCs w:val="24"/>
        </w:rPr>
        <w:t>Divine</w:t>
      </w:r>
      <w:r>
        <w:rPr>
          <w:sz w:val="24"/>
          <w:szCs w:val="24"/>
        </w:rPr>
        <w:t>.</w:t>
      </w:r>
      <w:r>
        <w:rPr>
          <w:sz w:val="24"/>
          <w:szCs w:val="24"/>
        </w:rPr>
        <w:t>”</w:t>
      </w:r>
    </w:p>
    <w:p w14:paraId="7EDEE27A" w14:textId="77777777" w:rsidR="00A97CCE" w:rsidRDefault="00A97CCE" w:rsidP="00A97CCE">
      <w:pPr>
        <w:ind w:left="1440" w:hanging="1440"/>
        <w:rPr>
          <w:sz w:val="24"/>
          <w:szCs w:val="24"/>
        </w:rPr>
      </w:pPr>
    </w:p>
    <w:p w14:paraId="655F2993" w14:textId="77777777" w:rsidR="00FB20D0" w:rsidRDefault="009453AD" w:rsidP="002674E9">
      <w:pPr>
        <w:rPr>
          <w:b/>
          <w:bCs/>
          <w:sz w:val="24"/>
          <w:szCs w:val="24"/>
        </w:rPr>
      </w:pPr>
      <w:r>
        <w:rPr>
          <w:b/>
          <w:bCs/>
          <w:sz w:val="24"/>
          <w:szCs w:val="24"/>
        </w:rPr>
        <w:t>LEADERSHIP/</w:t>
      </w:r>
      <w:r w:rsidR="00A65120" w:rsidRPr="00A65120">
        <w:rPr>
          <w:b/>
          <w:bCs/>
          <w:sz w:val="24"/>
          <w:szCs w:val="24"/>
        </w:rPr>
        <w:t>COLLABORATIONS</w:t>
      </w:r>
    </w:p>
    <w:p w14:paraId="23B05338" w14:textId="2C447CEC" w:rsidR="00925A07" w:rsidRDefault="00A8399B" w:rsidP="002674E9">
      <w:pPr>
        <w:rPr>
          <w:sz w:val="24"/>
          <w:szCs w:val="24"/>
        </w:rPr>
      </w:pPr>
      <w:r>
        <w:rPr>
          <w:sz w:val="24"/>
          <w:szCs w:val="24"/>
        </w:rPr>
        <w:t xml:space="preserve">2024-present </w:t>
      </w:r>
      <w:r>
        <w:rPr>
          <w:sz w:val="24"/>
          <w:szCs w:val="24"/>
        </w:rPr>
        <w:tab/>
        <w:t>Affiliate</w:t>
      </w:r>
      <w:r w:rsidR="0085530C">
        <w:rPr>
          <w:sz w:val="24"/>
          <w:szCs w:val="24"/>
        </w:rPr>
        <w:t>d</w:t>
      </w:r>
      <w:r>
        <w:rPr>
          <w:sz w:val="24"/>
          <w:szCs w:val="24"/>
        </w:rPr>
        <w:t xml:space="preserve"> Researcher, </w:t>
      </w:r>
      <w:r w:rsidRPr="00A8399B">
        <w:rPr>
          <w:sz w:val="24"/>
          <w:szCs w:val="24"/>
        </w:rPr>
        <w:t xml:space="preserve">Harvard </w:t>
      </w:r>
      <w:r>
        <w:rPr>
          <w:sz w:val="24"/>
          <w:szCs w:val="24"/>
        </w:rPr>
        <w:t xml:space="preserve">Law School </w:t>
      </w:r>
      <w:r w:rsidRPr="00A8399B">
        <w:rPr>
          <w:sz w:val="24"/>
          <w:szCs w:val="24"/>
        </w:rPr>
        <w:t xml:space="preserve">Petrie-Flom Center </w:t>
      </w:r>
      <w:r w:rsidR="00925A07" w:rsidRPr="002E2A41">
        <w:rPr>
          <w:sz w:val="24"/>
          <w:szCs w:val="24"/>
        </w:rPr>
        <w:t xml:space="preserve">for Health Law </w:t>
      </w:r>
      <w:r w:rsidR="00925A07" w:rsidRPr="002E2A41">
        <w:rPr>
          <w:sz w:val="24"/>
          <w:szCs w:val="24"/>
        </w:rPr>
        <w:tab/>
      </w:r>
      <w:r w:rsidR="00925A07" w:rsidRPr="002E2A41">
        <w:rPr>
          <w:sz w:val="24"/>
          <w:szCs w:val="24"/>
        </w:rPr>
        <w:tab/>
      </w:r>
      <w:r w:rsidR="00925A07" w:rsidRPr="002E2A41">
        <w:rPr>
          <w:sz w:val="24"/>
          <w:szCs w:val="24"/>
        </w:rPr>
        <w:tab/>
        <w:t>Policy, Biotechnology, and Bioethics</w:t>
      </w:r>
      <w:r w:rsidR="0076619D">
        <w:rPr>
          <w:sz w:val="24"/>
          <w:szCs w:val="24"/>
        </w:rPr>
        <w:t xml:space="preserve"> PULSE </w:t>
      </w:r>
      <w:r w:rsidR="00925A07" w:rsidRPr="002E2A41">
        <w:rPr>
          <w:sz w:val="24"/>
          <w:szCs w:val="24"/>
        </w:rPr>
        <w:t xml:space="preserve">Project </w:t>
      </w:r>
      <w:r w:rsidR="0076619D">
        <w:rPr>
          <w:sz w:val="24"/>
          <w:szCs w:val="24"/>
        </w:rPr>
        <w:t xml:space="preserve">(Psychedelic Use, Law, and </w:t>
      </w:r>
      <w:r w:rsidR="0076619D">
        <w:rPr>
          <w:sz w:val="24"/>
          <w:szCs w:val="24"/>
        </w:rPr>
        <w:tab/>
      </w:r>
      <w:r w:rsidR="0076619D">
        <w:rPr>
          <w:sz w:val="24"/>
          <w:szCs w:val="24"/>
        </w:rPr>
        <w:tab/>
      </w:r>
      <w:r w:rsidR="0076619D">
        <w:rPr>
          <w:sz w:val="24"/>
          <w:szCs w:val="24"/>
        </w:rPr>
        <w:tab/>
        <w:t>Spiritual Experience</w:t>
      </w:r>
    </w:p>
    <w:p w14:paraId="71CB064E" w14:textId="34B4B2DC" w:rsidR="00DF6FA6" w:rsidRPr="002E2A41" w:rsidRDefault="00DF6FA6" w:rsidP="002674E9">
      <w:pPr>
        <w:rPr>
          <w:sz w:val="24"/>
          <w:szCs w:val="24"/>
        </w:rPr>
      </w:pPr>
      <w:r>
        <w:rPr>
          <w:sz w:val="24"/>
          <w:szCs w:val="24"/>
        </w:rPr>
        <w:t>2024-present</w:t>
      </w:r>
      <w:r>
        <w:rPr>
          <w:sz w:val="24"/>
          <w:szCs w:val="24"/>
        </w:rPr>
        <w:tab/>
        <w:t>Consultant, Study of Christian Clergy Attitudes about Psychedelic; Emory Center</w:t>
      </w:r>
    </w:p>
    <w:p w14:paraId="403B57CF" w14:textId="15913AF6" w:rsidR="0013427F" w:rsidRPr="00FB20D0" w:rsidRDefault="0013427F" w:rsidP="002674E9">
      <w:pPr>
        <w:rPr>
          <w:b/>
          <w:bCs/>
          <w:sz w:val="24"/>
          <w:szCs w:val="24"/>
        </w:rPr>
      </w:pPr>
      <w:r>
        <w:rPr>
          <w:sz w:val="24"/>
          <w:szCs w:val="24"/>
        </w:rPr>
        <w:t>2023-present</w:t>
      </w:r>
      <w:r>
        <w:rPr>
          <w:sz w:val="24"/>
          <w:szCs w:val="24"/>
        </w:rPr>
        <w:tab/>
      </w:r>
      <w:hyperlink r:id="rId8" w:history="1">
        <w:r w:rsidR="000D3CAA" w:rsidRPr="00AB3ABA">
          <w:rPr>
            <w:rStyle w:val="Hyperlink"/>
            <w:sz w:val="24"/>
            <w:szCs w:val="24"/>
          </w:rPr>
          <w:t xml:space="preserve">Field Scholar, </w:t>
        </w:r>
        <w:r w:rsidRPr="00AB3ABA">
          <w:rPr>
            <w:rStyle w:val="Hyperlink"/>
            <w:sz w:val="24"/>
            <w:szCs w:val="24"/>
          </w:rPr>
          <w:t>Emory University Center for Psychedelics and Spirituality</w:t>
        </w:r>
        <w:r w:rsidR="00AE6615" w:rsidRPr="00AB3ABA">
          <w:rPr>
            <w:rStyle w:val="Hyperlink"/>
            <w:sz w:val="24"/>
            <w:szCs w:val="24"/>
          </w:rPr>
          <w:t>.</w:t>
        </w:r>
      </w:hyperlink>
      <w:r w:rsidR="00AE6615">
        <w:rPr>
          <w:sz w:val="24"/>
          <w:szCs w:val="24"/>
        </w:rPr>
        <w:t xml:space="preserve"> </w:t>
      </w:r>
    </w:p>
    <w:p w14:paraId="3D3F70FA" w14:textId="3D1E9658" w:rsidR="00A65120" w:rsidRDefault="003C448C" w:rsidP="002674E9">
      <w:pPr>
        <w:rPr>
          <w:sz w:val="24"/>
          <w:szCs w:val="24"/>
        </w:rPr>
      </w:pPr>
      <w:r>
        <w:rPr>
          <w:sz w:val="24"/>
          <w:szCs w:val="24"/>
        </w:rPr>
        <w:t>2023-present</w:t>
      </w:r>
      <w:r>
        <w:rPr>
          <w:sz w:val="24"/>
          <w:szCs w:val="24"/>
        </w:rPr>
        <w:tab/>
      </w:r>
      <w:r w:rsidR="00727C0E">
        <w:rPr>
          <w:sz w:val="24"/>
          <w:szCs w:val="24"/>
        </w:rPr>
        <w:t>Pastoral Advisory Group, UT Southwestern Medical Center, Dallas, TX</w:t>
      </w:r>
    </w:p>
    <w:p w14:paraId="31717C00" w14:textId="4F82E43D" w:rsidR="00727C0E" w:rsidRDefault="00727C0E" w:rsidP="002674E9">
      <w:pPr>
        <w:rPr>
          <w:sz w:val="24"/>
          <w:szCs w:val="24"/>
        </w:rPr>
      </w:pPr>
      <w:r>
        <w:rPr>
          <w:sz w:val="24"/>
          <w:szCs w:val="24"/>
        </w:rPr>
        <w:tab/>
      </w:r>
      <w:r w:rsidR="00925A07">
        <w:rPr>
          <w:sz w:val="24"/>
          <w:szCs w:val="24"/>
        </w:rPr>
        <w:tab/>
      </w:r>
      <w:r>
        <w:rPr>
          <w:sz w:val="24"/>
          <w:szCs w:val="24"/>
        </w:rPr>
        <w:t xml:space="preserve">This group advises on chaplaincy and spiritual care aspects related to patients, </w:t>
      </w:r>
      <w:r w:rsidR="00925A07">
        <w:rPr>
          <w:sz w:val="24"/>
          <w:szCs w:val="24"/>
        </w:rPr>
        <w:tab/>
      </w:r>
      <w:r w:rsidR="00925A07">
        <w:rPr>
          <w:sz w:val="24"/>
          <w:szCs w:val="24"/>
        </w:rPr>
        <w:tab/>
      </w:r>
      <w:r w:rsidR="00925A07">
        <w:rPr>
          <w:sz w:val="24"/>
          <w:szCs w:val="24"/>
        </w:rPr>
        <w:tab/>
      </w:r>
      <w:r>
        <w:rPr>
          <w:sz w:val="24"/>
          <w:szCs w:val="24"/>
        </w:rPr>
        <w:t xml:space="preserve">staff, and the wider community. </w:t>
      </w:r>
    </w:p>
    <w:p w14:paraId="0375F563" w14:textId="3F56A9FD" w:rsidR="00727C0E" w:rsidRDefault="00835334" w:rsidP="002674E9">
      <w:pPr>
        <w:rPr>
          <w:sz w:val="24"/>
          <w:szCs w:val="24"/>
        </w:rPr>
      </w:pPr>
      <w:r>
        <w:rPr>
          <w:sz w:val="24"/>
          <w:szCs w:val="24"/>
        </w:rPr>
        <w:lastRenderedPageBreak/>
        <w:t>2023-present</w:t>
      </w:r>
      <w:r>
        <w:rPr>
          <w:sz w:val="24"/>
          <w:szCs w:val="24"/>
        </w:rPr>
        <w:tab/>
        <w:t>Psychedelic Educators Network</w:t>
      </w:r>
    </w:p>
    <w:p w14:paraId="23435F1B" w14:textId="3626321F" w:rsidR="00727C0E" w:rsidRDefault="003C448C" w:rsidP="002674E9">
      <w:pPr>
        <w:rPr>
          <w:sz w:val="24"/>
          <w:szCs w:val="24"/>
        </w:rPr>
      </w:pPr>
      <w:r>
        <w:rPr>
          <w:sz w:val="24"/>
          <w:szCs w:val="24"/>
        </w:rPr>
        <w:t>2022- present</w:t>
      </w:r>
      <w:r>
        <w:rPr>
          <w:sz w:val="24"/>
          <w:szCs w:val="24"/>
        </w:rPr>
        <w:tab/>
      </w:r>
      <w:r w:rsidR="00727C0E">
        <w:rPr>
          <w:sz w:val="24"/>
          <w:szCs w:val="24"/>
        </w:rPr>
        <w:t xml:space="preserve">Transforming Chaplaincy </w:t>
      </w:r>
      <w:r w:rsidR="00FE2A27">
        <w:rPr>
          <w:sz w:val="24"/>
          <w:szCs w:val="24"/>
        </w:rPr>
        <w:t>Psychedelic Chaplaincy</w:t>
      </w:r>
      <w:r w:rsidR="00AD5015">
        <w:rPr>
          <w:sz w:val="24"/>
          <w:szCs w:val="24"/>
        </w:rPr>
        <w:t xml:space="preserve"> Network</w:t>
      </w:r>
    </w:p>
    <w:p w14:paraId="105EDB4D" w14:textId="70E35FD6" w:rsidR="00727C0E" w:rsidRDefault="006C4A4E" w:rsidP="002674E9">
      <w:pPr>
        <w:ind w:left="1440"/>
        <w:rPr>
          <w:sz w:val="24"/>
          <w:szCs w:val="24"/>
        </w:rPr>
      </w:pPr>
      <w:r>
        <w:rPr>
          <w:sz w:val="24"/>
          <w:szCs w:val="24"/>
        </w:rPr>
        <w:t>Also,</w:t>
      </w:r>
      <w:r w:rsidR="0043254D">
        <w:rPr>
          <w:sz w:val="24"/>
          <w:szCs w:val="24"/>
        </w:rPr>
        <w:t xml:space="preserve"> on the s</w:t>
      </w:r>
      <w:r w:rsidR="00727C0E">
        <w:rPr>
          <w:sz w:val="24"/>
          <w:szCs w:val="24"/>
        </w:rPr>
        <w:t xml:space="preserve">ubcommittee devoted to developing </w:t>
      </w:r>
      <w:r w:rsidR="00A76536">
        <w:rPr>
          <w:sz w:val="24"/>
          <w:szCs w:val="24"/>
        </w:rPr>
        <w:t xml:space="preserve">standards </w:t>
      </w:r>
      <w:r w:rsidR="003C448C">
        <w:rPr>
          <w:sz w:val="24"/>
          <w:szCs w:val="24"/>
        </w:rPr>
        <w:t xml:space="preserve">for credentialing and accountability. </w:t>
      </w:r>
    </w:p>
    <w:p w14:paraId="0BA650CE" w14:textId="77777777" w:rsidR="0013427F" w:rsidRDefault="0013427F" w:rsidP="002674E9">
      <w:pPr>
        <w:rPr>
          <w:sz w:val="24"/>
          <w:szCs w:val="24"/>
        </w:rPr>
      </w:pPr>
    </w:p>
    <w:p w14:paraId="5CF55A2F" w14:textId="07051019" w:rsidR="009F54FD" w:rsidRPr="00167B56" w:rsidRDefault="00A65120" w:rsidP="002674E9">
      <w:pPr>
        <w:pStyle w:val="Heading4"/>
        <w:jc w:val="left"/>
        <w:rPr>
          <w:sz w:val="24"/>
          <w:szCs w:val="24"/>
        </w:rPr>
      </w:pPr>
      <w:r>
        <w:rPr>
          <w:sz w:val="24"/>
          <w:szCs w:val="24"/>
        </w:rPr>
        <w:t xml:space="preserve">RELEVANT </w:t>
      </w:r>
      <w:r w:rsidR="000C0E1D" w:rsidRPr="00167B56">
        <w:rPr>
          <w:sz w:val="24"/>
          <w:szCs w:val="24"/>
        </w:rPr>
        <w:t>PUBLICATIONS</w:t>
      </w:r>
    </w:p>
    <w:p w14:paraId="4B91A2AD" w14:textId="6CB3DFD5" w:rsidR="0033703A" w:rsidRPr="00167B56" w:rsidRDefault="0033703A" w:rsidP="002674E9">
      <w:pPr>
        <w:rPr>
          <w:b/>
          <w:bCs/>
          <w:sz w:val="24"/>
          <w:szCs w:val="24"/>
        </w:rPr>
      </w:pPr>
      <w:r w:rsidRPr="00167B56">
        <w:rPr>
          <w:b/>
          <w:bCs/>
          <w:sz w:val="24"/>
          <w:szCs w:val="24"/>
        </w:rPr>
        <w:t>Books</w:t>
      </w:r>
      <w:r w:rsidR="00867FD0" w:rsidRPr="00167B56">
        <w:rPr>
          <w:b/>
          <w:bCs/>
          <w:sz w:val="24"/>
          <w:szCs w:val="24"/>
        </w:rPr>
        <w:t>, Single Author</w:t>
      </w:r>
    </w:p>
    <w:p w14:paraId="1510C7FE" w14:textId="476EF206" w:rsidR="00826481" w:rsidRDefault="00826481" w:rsidP="002674E9">
      <w:pPr>
        <w:ind w:left="180"/>
        <w:rPr>
          <w:iCs/>
          <w:sz w:val="24"/>
          <w:szCs w:val="24"/>
        </w:rPr>
      </w:pPr>
      <w:r>
        <w:rPr>
          <w:i/>
          <w:sz w:val="24"/>
          <w:szCs w:val="24"/>
        </w:rPr>
        <w:t>Psychedelics and Soul Care: What Chris</w:t>
      </w:r>
      <w:r w:rsidR="00526BA8">
        <w:rPr>
          <w:i/>
          <w:sz w:val="24"/>
          <w:szCs w:val="24"/>
        </w:rPr>
        <w:t>ti</w:t>
      </w:r>
      <w:r>
        <w:rPr>
          <w:i/>
          <w:sz w:val="24"/>
          <w:szCs w:val="24"/>
        </w:rPr>
        <w:t xml:space="preserve">ans Need to Know </w:t>
      </w:r>
      <w:r>
        <w:rPr>
          <w:iCs/>
          <w:sz w:val="24"/>
          <w:szCs w:val="24"/>
        </w:rPr>
        <w:t xml:space="preserve">(Eerdmans, in process). </w:t>
      </w:r>
    </w:p>
    <w:p w14:paraId="77FB947F" w14:textId="77777777" w:rsidR="00826481" w:rsidRPr="00826481" w:rsidRDefault="00826481" w:rsidP="002674E9">
      <w:pPr>
        <w:ind w:left="180"/>
        <w:rPr>
          <w:iCs/>
          <w:sz w:val="24"/>
          <w:szCs w:val="24"/>
        </w:rPr>
      </w:pPr>
    </w:p>
    <w:p w14:paraId="6293E907" w14:textId="215A0223" w:rsidR="00C431DA" w:rsidRPr="00C431DA" w:rsidRDefault="00C431DA" w:rsidP="002674E9">
      <w:pPr>
        <w:ind w:left="180"/>
        <w:rPr>
          <w:iCs/>
          <w:sz w:val="24"/>
          <w:szCs w:val="24"/>
        </w:rPr>
      </w:pPr>
      <w:r w:rsidRPr="00C431DA">
        <w:rPr>
          <w:i/>
          <w:sz w:val="24"/>
          <w:szCs w:val="24"/>
        </w:rPr>
        <w:t xml:space="preserve">The Agony, the Ecstasy, and the Ordinary: Experiencing God in the New Testament. </w:t>
      </w:r>
      <w:r w:rsidRPr="00C431DA">
        <w:rPr>
          <w:iCs/>
          <w:sz w:val="24"/>
          <w:szCs w:val="24"/>
        </w:rPr>
        <w:t xml:space="preserve">In process. </w:t>
      </w:r>
    </w:p>
    <w:p w14:paraId="2B2625E6" w14:textId="77777777" w:rsidR="007B7E8F" w:rsidRDefault="007B7E8F" w:rsidP="002674E9">
      <w:pPr>
        <w:ind w:left="180"/>
        <w:rPr>
          <w:i/>
          <w:sz w:val="24"/>
          <w:szCs w:val="24"/>
        </w:rPr>
      </w:pPr>
    </w:p>
    <w:p w14:paraId="5950C7E5" w14:textId="37C17B6A" w:rsidR="00A93B9A" w:rsidRPr="002433B0" w:rsidRDefault="002433B0" w:rsidP="002674E9">
      <w:pPr>
        <w:ind w:left="180"/>
        <w:rPr>
          <w:sz w:val="24"/>
          <w:szCs w:val="24"/>
        </w:rPr>
      </w:pPr>
      <w:r w:rsidRPr="00A65120">
        <w:rPr>
          <w:i/>
          <w:sz w:val="24"/>
          <w:szCs w:val="24"/>
        </w:rPr>
        <w:t>1 Corinthians</w:t>
      </w:r>
      <w:r w:rsidR="00834B86" w:rsidRPr="00A65120">
        <w:rPr>
          <w:i/>
          <w:sz w:val="24"/>
          <w:szCs w:val="24"/>
        </w:rPr>
        <w:t>: Searching the Depths of God</w:t>
      </w:r>
      <w:r w:rsidRPr="00A65120">
        <w:rPr>
          <w:i/>
          <w:sz w:val="24"/>
          <w:szCs w:val="24"/>
        </w:rPr>
        <w:t xml:space="preserve">. </w:t>
      </w:r>
      <w:r w:rsidR="00391248" w:rsidRPr="00A65120">
        <w:rPr>
          <w:iCs/>
          <w:sz w:val="24"/>
          <w:szCs w:val="24"/>
        </w:rPr>
        <w:t xml:space="preserve">Nashville: </w:t>
      </w:r>
      <w:r w:rsidR="00834F27" w:rsidRPr="00A65120">
        <w:rPr>
          <w:sz w:val="24"/>
          <w:szCs w:val="24"/>
        </w:rPr>
        <w:t>Abingdon</w:t>
      </w:r>
      <w:r w:rsidR="00391248" w:rsidRPr="00A65120">
        <w:rPr>
          <w:sz w:val="24"/>
          <w:szCs w:val="24"/>
        </w:rPr>
        <w:t xml:space="preserve">, </w:t>
      </w:r>
      <w:r w:rsidR="00834B86" w:rsidRPr="00A65120">
        <w:rPr>
          <w:sz w:val="24"/>
          <w:szCs w:val="24"/>
        </w:rPr>
        <w:t>2021.</w:t>
      </w:r>
      <w:r w:rsidR="00A74AB5" w:rsidRPr="00A65120">
        <w:rPr>
          <w:sz w:val="24"/>
          <w:szCs w:val="24"/>
        </w:rPr>
        <w:t xml:space="preserve"> [Contains reference</w:t>
      </w:r>
      <w:r w:rsidR="00580401">
        <w:rPr>
          <w:sz w:val="24"/>
          <w:szCs w:val="24"/>
        </w:rPr>
        <w:t>s</w:t>
      </w:r>
      <w:r w:rsidR="00A74AB5" w:rsidRPr="00A65120">
        <w:rPr>
          <w:sz w:val="24"/>
          <w:szCs w:val="24"/>
        </w:rPr>
        <w:t xml:space="preserve"> to Mystical Experiences].</w:t>
      </w:r>
    </w:p>
    <w:p w14:paraId="7EFF85DC" w14:textId="77777777" w:rsidR="002433B0" w:rsidRDefault="002433B0" w:rsidP="002674E9">
      <w:pPr>
        <w:ind w:left="180"/>
        <w:rPr>
          <w:i/>
          <w:sz w:val="24"/>
          <w:szCs w:val="24"/>
        </w:rPr>
      </w:pPr>
    </w:p>
    <w:p w14:paraId="0EFB515C" w14:textId="77777777" w:rsidR="00FF6258" w:rsidRDefault="00FF6258" w:rsidP="002674E9">
      <w:pPr>
        <w:rPr>
          <w:b/>
          <w:bCs/>
          <w:sz w:val="24"/>
          <w:szCs w:val="24"/>
        </w:rPr>
      </w:pPr>
      <w:r w:rsidRPr="00FF6258">
        <w:rPr>
          <w:b/>
          <w:bCs/>
          <w:sz w:val="24"/>
          <w:szCs w:val="24"/>
        </w:rPr>
        <w:t>Journal Articles</w:t>
      </w:r>
    </w:p>
    <w:p w14:paraId="48806CE9" w14:textId="606BA653" w:rsidR="005D2CC6" w:rsidRDefault="005D2CC6" w:rsidP="002674E9">
      <w:pPr>
        <w:rPr>
          <w:color w:val="1A1A1A"/>
          <w:sz w:val="24"/>
          <w:szCs w:val="24"/>
        </w:rPr>
      </w:pPr>
      <w:r>
        <w:rPr>
          <w:sz w:val="24"/>
          <w:szCs w:val="24"/>
        </w:rPr>
        <w:t xml:space="preserve">“Psychedelics, the Bible, and the Divine.” In the </w:t>
      </w:r>
      <w:r w:rsidRPr="002E533F">
        <w:rPr>
          <w:color w:val="1A1A1A"/>
          <w:sz w:val="24"/>
          <w:szCs w:val="24"/>
        </w:rPr>
        <w:t xml:space="preserve">Special Issue </w:t>
      </w:r>
      <w:r>
        <w:rPr>
          <w:color w:val="1A1A1A"/>
          <w:sz w:val="24"/>
          <w:szCs w:val="24"/>
        </w:rPr>
        <w:t xml:space="preserve">of </w:t>
      </w:r>
      <w:r w:rsidRPr="008939F0">
        <w:rPr>
          <w:i/>
          <w:iCs/>
          <w:color w:val="1A1A1A"/>
          <w:sz w:val="24"/>
          <w:szCs w:val="24"/>
        </w:rPr>
        <w:t>Religions</w:t>
      </w:r>
      <w:r>
        <w:rPr>
          <w:color w:val="1A1A1A"/>
          <w:sz w:val="24"/>
          <w:szCs w:val="24"/>
        </w:rPr>
        <w:t xml:space="preserve"> devoted to “</w:t>
      </w:r>
      <w:r w:rsidRPr="002E533F">
        <w:rPr>
          <w:color w:val="1A1A1A"/>
          <w:sz w:val="24"/>
          <w:szCs w:val="24"/>
        </w:rPr>
        <w:t>Theology and Science: Loving Science, Discovering the Divine</w:t>
      </w:r>
      <w:r>
        <w:rPr>
          <w:color w:val="1A1A1A"/>
          <w:sz w:val="24"/>
          <w:szCs w:val="24"/>
        </w:rPr>
        <w:t xml:space="preserve">.” </w:t>
      </w:r>
      <w:r w:rsidRPr="007075C3">
        <w:rPr>
          <w:i/>
          <w:iCs/>
          <w:color w:val="1A1A1A"/>
          <w:sz w:val="24"/>
          <w:szCs w:val="24"/>
        </w:rPr>
        <w:t>Religions</w:t>
      </w:r>
      <w:r>
        <w:rPr>
          <w:color w:val="1A1A1A"/>
          <w:sz w:val="24"/>
          <w:szCs w:val="24"/>
        </w:rPr>
        <w:t>.</w:t>
      </w:r>
      <w:r w:rsidRPr="007075C3">
        <w:rPr>
          <w:color w:val="1A1A1A"/>
          <w:sz w:val="24"/>
          <w:szCs w:val="24"/>
        </w:rPr>
        <w:t> </w:t>
      </w:r>
      <w:r w:rsidRPr="004F1548">
        <w:rPr>
          <w:color w:val="1A1A1A"/>
          <w:sz w:val="24"/>
          <w:szCs w:val="24"/>
        </w:rPr>
        <w:t>15</w:t>
      </w:r>
      <w:r>
        <w:rPr>
          <w:color w:val="1A1A1A"/>
          <w:sz w:val="24"/>
          <w:szCs w:val="24"/>
        </w:rPr>
        <w:t xml:space="preserve">, no. </w:t>
      </w:r>
      <w:r w:rsidRPr="007075C3">
        <w:rPr>
          <w:color w:val="1A1A1A"/>
          <w:sz w:val="24"/>
          <w:szCs w:val="24"/>
        </w:rPr>
        <w:t>5</w:t>
      </w:r>
      <w:r>
        <w:rPr>
          <w:color w:val="1A1A1A"/>
          <w:sz w:val="24"/>
          <w:szCs w:val="24"/>
        </w:rPr>
        <w:t xml:space="preserve"> (May 2024). </w:t>
      </w:r>
      <w:hyperlink r:id="rId9" w:history="1">
        <w:r w:rsidRPr="007075C3">
          <w:rPr>
            <w:color w:val="3E435E"/>
            <w:sz w:val="24"/>
            <w:szCs w:val="24"/>
          </w:rPr>
          <w:t>https://doi.org/10.3390/rel15050582</w:t>
        </w:r>
      </w:hyperlink>
    </w:p>
    <w:p w14:paraId="74FDD279" w14:textId="77777777" w:rsidR="005D2CC6" w:rsidRDefault="005D2CC6" w:rsidP="002674E9">
      <w:pPr>
        <w:rPr>
          <w:sz w:val="24"/>
          <w:szCs w:val="24"/>
        </w:rPr>
      </w:pPr>
    </w:p>
    <w:p w14:paraId="118FA83E" w14:textId="5304AA15" w:rsidR="004E3CC4" w:rsidRDefault="004E3CC4" w:rsidP="002674E9">
      <w:pPr>
        <w:rPr>
          <w:sz w:val="24"/>
          <w:szCs w:val="24"/>
        </w:rPr>
      </w:pPr>
      <w:r w:rsidRPr="004E3CC4">
        <w:rPr>
          <w:sz w:val="24"/>
          <w:szCs w:val="24"/>
        </w:rPr>
        <w:t xml:space="preserve">“Experiencing God in the Gospel of John.” </w:t>
      </w:r>
      <w:r w:rsidRPr="004E3CC4">
        <w:rPr>
          <w:i/>
          <w:iCs/>
          <w:sz w:val="24"/>
          <w:szCs w:val="24"/>
        </w:rPr>
        <w:t>Interpretation</w:t>
      </w:r>
      <w:r w:rsidRPr="004E3CC4">
        <w:rPr>
          <w:sz w:val="24"/>
          <w:szCs w:val="24"/>
        </w:rPr>
        <w:t xml:space="preserve">. </w:t>
      </w:r>
      <w:r w:rsidR="00A74AB5">
        <w:rPr>
          <w:sz w:val="24"/>
          <w:szCs w:val="24"/>
        </w:rPr>
        <w:t xml:space="preserve">October 2023. </w:t>
      </w:r>
      <w:r w:rsidRPr="004E3CC4">
        <w:rPr>
          <w:sz w:val="24"/>
          <w:szCs w:val="24"/>
        </w:rPr>
        <w:t xml:space="preserve"> </w:t>
      </w:r>
    </w:p>
    <w:p w14:paraId="6816D0AE" w14:textId="77777777" w:rsidR="00F45392" w:rsidRDefault="00F45392" w:rsidP="002674E9">
      <w:pPr>
        <w:rPr>
          <w:sz w:val="24"/>
          <w:szCs w:val="24"/>
        </w:rPr>
      </w:pPr>
    </w:p>
    <w:p w14:paraId="01402117" w14:textId="77777777" w:rsidR="00D54DE5" w:rsidRDefault="00F45392" w:rsidP="002674E9">
      <w:pPr>
        <w:rPr>
          <w:b/>
          <w:bCs/>
          <w:sz w:val="24"/>
          <w:szCs w:val="24"/>
        </w:rPr>
      </w:pPr>
      <w:r w:rsidRPr="003A34C2">
        <w:rPr>
          <w:b/>
          <w:bCs/>
          <w:sz w:val="24"/>
          <w:szCs w:val="24"/>
        </w:rPr>
        <w:t>Article Commentary</w:t>
      </w:r>
    </w:p>
    <w:p w14:paraId="239781EE" w14:textId="2D250BBD" w:rsidR="0003302D" w:rsidRPr="00D54DE5" w:rsidRDefault="0003302D" w:rsidP="002674E9">
      <w:pPr>
        <w:rPr>
          <w:b/>
          <w:bCs/>
          <w:sz w:val="24"/>
          <w:szCs w:val="24"/>
        </w:rPr>
      </w:pPr>
      <w:r w:rsidRPr="00A62C97">
        <w:rPr>
          <w:sz w:val="24"/>
          <w:szCs w:val="24"/>
        </w:rPr>
        <w:t xml:space="preserve">Winkleman, Michael J., G. William Barnard . . . </w:t>
      </w:r>
      <w:r w:rsidRPr="00661996">
        <w:rPr>
          <w:b/>
          <w:bCs/>
          <w:sz w:val="24"/>
          <w:szCs w:val="24"/>
        </w:rPr>
        <w:t>Jaime Clark-Soles</w:t>
      </w:r>
      <w:r w:rsidRPr="00A62C97">
        <w:rPr>
          <w:sz w:val="24"/>
          <w:szCs w:val="24"/>
        </w:rPr>
        <w:t xml:space="preserve">, et al. “Psychedelic </w:t>
      </w:r>
      <w:r>
        <w:rPr>
          <w:sz w:val="24"/>
          <w:szCs w:val="24"/>
        </w:rPr>
        <w:t xml:space="preserve">       </w:t>
      </w:r>
      <w:r w:rsidRPr="00A62C97">
        <w:rPr>
          <w:sz w:val="24"/>
          <w:szCs w:val="24"/>
        </w:rPr>
        <w:t xml:space="preserve">Christianity:  Commentary and Reply.” </w:t>
      </w:r>
      <w:r w:rsidRPr="00A62C97">
        <w:rPr>
          <w:i/>
          <w:iCs/>
          <w:sz w:val="24"/>
          <w:szCs w:val="24"/>
        </w:rPr>
        <w:t>Journal of Psychedelic Studies</w:t>
      </w:r>
      <w:r w:rsidRPr="00A62C97">
        <w:rPr>
          <w:sz w:val="24"/>
          <w:szCs w:val="24"/>
        </w:rPr>
        <w:t xml:space="preserve"> (19 July 2024):</w:t>
      </w:r>
      <w:r w:rsidRPr="00651E46">
        <w:rPr>
          <w:sz w:val="24"/>
          <w:szCs w:val="24"/>
        </w:rPr>
        <w:t>https://doi.org/10.1556/2054.2024.01356</w:t>
      </w:r>
    </w:p>
    <w:p w14:paraId="47A8778C" w14:textId="77777777" w:rsidR="00F45392" w:rsidRPr="004E3CC4" w:rsidRDefault="00F45392" w:rsidP="002674E9">
      <w:pPr>
        <w:rPr>
          <w:sz w:val="24"/>
          <w:szCs w:val="24"/>
        </w:rPr>
      </w:pPr>
    </w:p>
    <w:p w14:paraId="1835B036" w14:textId="5CF25948" w:rsidR="009F54FD" w:rsidRPr="008D7BB0" w:rsidRDefault="00386BCF" w:rsidP="006272D6">
      <w:pPr>
        <w:pStyle w:val="BodyTextIndent3"/>
        <w:tabs>
          <w:tab w:val="left" w:pos="1611"/>
        </w:tabs>
        <w:ind w:left="0"/>
        <w:rPr>
          <w:sz w:val="24"/>
          <w:szCs w:val="24"/>
        </w:rPr>
      </w:pPr>
      <w:r>
        <w:rPr>
          <w:b/>
          <w:bCs/>
          <w:sz w:val="24"/>
          <w:szCs w:val="24"/>
        </w:rPr>
        <w:t xml:space="preserve">ACADEMIC </w:t>
      </w:r>
      <w:r w:rsidR="009E4EB1" w:rsidRPr="00167B56">
        <w:rPr>
          <w:b/>
          <w:bCs/>
          <w:sz w:val="24"/>
          <w:szCs w:val="24"/>
        </w:rPr>
        <w:t xml:space="preserve">PRESENTATIONS </w:t>
      </w:r>
      <w:r w:rsidR="008D7BB0">
        <w:rPr>
          <w:sz w:val="24"/>
          <w:szCs w:val="24"/>
        </w:rPr>
        <w:t>(*indicates presentations scheduled but not completed)</w:t>
      </w:r>
    </w:p>
    <w:p w14:paraId="0689A8EC" w14:textId="2EDF5E4D" w:rsidR="0004441B" w:rsidRDefault="0004441B" w:rsidP="006272D6">
      <w:pPr>
        <w:ind w:left="1440" w:hanging="1260"/>
        <w:rPr>
          <w:sz w:val="24"/>
          <w:szCs w:val="24"/>
        </w:rPr>
      </w:pPr>
      <w:r>
        <w:rPr>
          <w:sz w:val="24"/>
          <w:szCs w:val="24"/>
        </w:rPr>
        <w:t>*2025</w:t>
      </w:r>
      <w:r>
        <w:rPr>
          <w:sz w:val="24"/>
          <w:szCs w:val="24"/>
        </w:rPr>
        <w:tab/>
        <w:t>Speaker at "The Enchanted State</w:t>
      </w:r>
      <w:r w:rsidR="008427C0">
        <w:rPr>
          <w:sz w:val="24"/>
          <w:szCs w:val="24"/>
        </w:rPr>
        <w:t>.</w:t>
      </w:r>
      <w:r>
        <w:rPr>
          <w:sz w:val="24"/>
          <w:szCs w:val="24"/>
        </w:rPr>
        <w:t>"</w:t>
      </w:r>
      <w:r w:rsidR="008427C0">
        <w:rPr>
          <w:sz w:val="24"/>
          <w:szCs w:val="24"/>
        </w:rPr>
        <w:t xml:space="preserve"> Santa Fe, NM. Sept. 7. </w:t>
      </w:r>
      <w:r w:rsidR="008427C0" w:rsidRPr="008427C0">
        <w:rPr>
          <w:sz w:val="24"/>
          <w:szCs w:val="24"/>
        </w:rPr>
        <w:t>The Enchanted State is a groundbreaking one-day conference exploring the transformative role of psychedelics in mental health, addiction recovery, healing, and the spiritual dimensions of consciousness. This visionary gathering will also address how New Mexico’s elected officials can lead the way in crafting safe, progressive policies that foster a healing economy for the benefit of the state's people.</w:t>
      </w:r>
    </w:p>
    <w:p w14:paraId="158929AC" w14:textId="4C80DC21" w:rsidR="0085530C" w:rsidRDefault="0085530C" w:rsidP="006272D6">
      <w:pPr>
        <w:ind w:left="1440" w:hanging="1260"/>
        <w:rPr>
          <w:sz w:val="24"/>
          <w:szCs w:val="24"/>
        </w:rPr>
      </w:pPr>
      <w:r>
        <w:rPr>
          <w:sz w:val="24"/>
          <w:szCs w:val="24"/>
        </w:rPr>
        <w:t>*2025</w:t>
      </w:r>
      <w:r>
        <w:rPr>
          <w:sz w:val="24"/>
          <w:szCs w:val="24"/>
        </w:rPr>
        <w:tab/>
        <w:t xml:space="preserve">Plenary speaker at Science on Spiritual Health. Emory University. April 2. </w:t>
      </w:r>
    </w:p>
    <w:p w14:paraId="586E4F52" w14:textId="37B0E31F" w:rsidR="00D21909" w:rsidRDefault="00D21909" w:rsidP="006272D6">
      <w:pPr>
        <w:ind w:left="1440" w:hanging="1260"/>
        <w:rPr>
          <w:sz w:val="24"/>
          <w:szCs w:val="24"/>
        </w:rPr>
      </w:pPr>
      <w:r>
        <w:rPr>
          <w:sz w:val="24"/>
          <w:szCs w:val="24"/>
        </w:rPr>
        <w:t>2025</w:t>
      </w:r>
      <w:r>
        <w:rPr>
          <w:sz w:val="24"/>
          <w:szCs w:val="24"/>
        </w:rPr>
        <w:tab/>
      </w:r>
      <w:r w:rsidR="006272D6">
        <w:rPr>
          <w:sz w:val="24"/>
          <w:szCs w:val="24"/>
        </w:rPr>
        <w:t xml:space="preserve">Presenter. </w:t>
      </w:r>
      <w:r>
        <w:rPr>
          <w:sz w:val="24"/>
          <w:szCs w:val="24"/>
        </w:rPr>
        <w:t>"</w:t>
      </w:r>
      <w:r w:rsidRPr="00F435A9">
        <w:rPr>
          <w:sz w:val="24"/>
          <w:szCs w:val="24"/>
        </w:rPr>
        <w:t>Searching the Depths of God: Non-Ordinary States of Consciousness in Christian Scripture</w:t>
      </w:r>
      <w:r>
        <w:rPr>
          <w:sz w:val="24"/>
          <w:szCs w:val="24"/>
        </w:rPr>
        <w:t xml:space="preserve">." Symposium on </w:t>
      </w:r>
      <w:r w:rsidRPr="00547C7B">
        <w:rPr>
          <w:sz w:val="24"/>
          <w:szCs w:val="24"/>
        </w:rPr>
        <w:t>Psychedelics in Monotheistic Traditions: Sacramental Practice and Legal Recognition</w:t>
      </w:r>
      <w:r>
        <w:rPr>
          <w:sz w:val="24"/>
          <w:szCs w:val="24"/>
        </w:rPr>
        <w:t xml:space="preserve">. Harvard Law School. Cambridge, MA. March 5. </w:t>
      </w:r>
    </w:p>
    <w:p w14:paraId="1AE5D0B6" w14:textId="3E9341A8" w:rsidR="00D21909" w:rsidRDefault="00D21909" w:rsidP="006272D6">
      <w:pPr>
        <w:ind w:left="1440" w:hanging="1260"/>
        <w:rPr>
          <w:sz w:val="24"/>
          <w:szCs w:val="24"/>
        </w:rPr>
      </w:pPr>
      <w:r>
        <w:rPr>
          <w:sz w:val="24"/>
          <w:szCs w:val="24"/>
        </w:rPr>
        <w:t>2025</w:t>
      </w:r>
      <w:r>
        <w:rPr>
          <w:sz w:val="24"/>
          <w:szCs w:val="24"/>
        </w:rPr>
        <w:tab/>
        <w:t>Keynote. "</w:t>
      </w:r>
      <w:r w:rsidRPr="00E324E1">
        <w:rPr>
          <w:sz w:val="24"/>
          <w:szCs w:val="24"/>
        </w:rPr>
        <w:t>Religious Experience and Psychedelics</w:t>
      </w:r>
      <w:r>
        <w:rPr>
          <w:sz w:val="24"/>
          <w:szCs w:val="24"/>
        </w:rPr>
        <w:t>." Religion and the Mind Lecture Series. Butler University. Indianapolis, IN. Feb. 25.</w:t>
      </w:r>
    </w:p>
    <w:p w14:paraId="7D849A60" w14:textId="77777777" w:rsidR="00D21909" w:rsidRDefault="00D21909" w:rsidP="006272D6">
      <w:pPr>
        <w:ind w:left="1440" w:hanging="1260"/>
        <w:rPr>
          <w:sz w:val="24"/>
          <w:szCs w:val="24"/>
        </w:rPr>
      </w:pPr>
      <w:r>
        <w:rPr>
          <w:sz w:val="24"/>
          <w:szCs w:val="24"/>
        </w:rPr>
        <w:t>2025</w:t>
      </w:r>
      <w:r>
        <w:rPr>
          <w:sz w:val="24"/>
          <w:szCs w:val="24"/>
        </w:rPr>
        <w:tab/>
        <w:t xml:space="preserve">Presenter. "Defining and Defending Sacred Communities: Law and the Future of Psychedelic Churches." Psychedelic Intersections: Betwixt &amp; Between Chaplaincy, Plant Medicine, &amp; Aesthetics. Center for the Study of World Religions, Harvard University. Cambridge, MA. Feb. 15. </w:t>
      </w:r>
    </w:p>
    <w:p w14:paraId="632340EB" w14:textId="77777777" w:rsidR="00D21909" w:rsidRDefault="00D21909" w:rsidP="006272D6">
      <w:pPr>
        <w:ind w:left="1440" w:hanging="1260"/>
        <w:rPr>
          <w:sz w:val="24"/>
          <w:szCs w:val="24"/>
        </w:rPr>
      </w:pPr>
      <w:r>
        <w:rPr>
          <w:sz w:val="24"/>
          <w:szCs w:val="24"/>
        </w:rPr>
        <w:lastRenderedPageBreak/>
        <w:t>2025</w:t>
      </w:r>
      <w:r>
        <w:rPr>
          <w:sz w:val="24"/>
          <w:szCs w:val="24"/>
        </w:rPr>
        <w:tab/>
        <w:t xml:space="preserve">"Psychedelics, Christianity, and the Law": </w:t>
      </w:r>
      <w:r w:rsidRPr="007A099D">
        <w:rPr>
          <w:sz w:val="24"/>
          <w:szCs w:val="24"/>
        </w:rPr>
        <w:t>PULSE Conference on Sacred Rights: Psychedelics, Law, and Spirituality</w:t>
      </w:r>
      <w:r>
        <w:rPr>
          <w:sz w:val="24"/>
          <w:szCs w:val="24"/>
        </w:rPr>
        <w:t>.</w:t>
      </w:r>
      <w:r w:rsidRPr="007A099D">
        <w:rPr>
          <w:sz w:val="24"/>
          <w:szCs w:val="24"/>
        </w:rPr>
        <w:t xml:space="preserve"> </w:t>
      </w:r>
      <w:r>
        <w:rPr>
          <w:sz w:val="24"/>
          <w:szCs w:val="24"/>
        </w:rPr>
        <w:t xml:space="preserve">Harvard Law School. Cambridge, MA. Feb. 14. </w:t>
      </w:r>
    </w:p>
    <w:p w14:paraId="04A418AA" w14:textId="099F9291" w:rsidR="00040D1D" w:rsidRDefault="00AC4F99" w:rsidP="006272D6">
      <w:pPr>
        <w:ind w:left="1440" w:hanging="1260"/>
        <w:rPr>
          <w:sz w:val="24"/>
          <w:szCs w:val="24"/>
        </w:rPr>
      </w:pPr>
      <w:r>
        <w:rPr>
          <w:sz w:val="24"/>
          <w:szCs w:val="24"/>
        </w:rPr>
        <w:t>2024</w:t>
      </w:r>
      <w:r>
        <w:rPr>
          <w:sz w:val="24"/>
          <w:szCs w:val="24"/>
        </w:rPr>
        <w:tab/>
      </w:r>
      <w:r w:rsidR="00040D1D">
        <w:rPr>
          <w:sz w:val="24"/>
          <w:szCs w:val="24"/>
        </w:rPr>
        <w:t>Panelist. "</w:t>
      </w:r>
      <w:r w:rsidR="00040D1D" w:rsidRPr="00472592">
        <w:rPr>
          <w:sz w:val="24"/>
          <w:szCs w:val="24"/>
        </w:rPr>
        <w:t>Introducing PULSE: Psychedelic Use, Law, and Spiritual Experience</w:t>
      </w:r>
      <w:r w:rsidR="00040D1D">
        <w:rPr>
          <w:sz w:val="24"/>
          <w:szCs w:val="24"/>
        </w:rPr>
        <w:t xml:space="preserve">." </w:t>
      </w:r>
      <w:r w:rsidR="00040D1D" w:rsidRPr="00472592">
        <w:rPr>
          <w:sz w:val="24"/>
          <w:szCs w:val="24"/>
        </w:rPr>
        <w:t>Harvard Law School Petrie-Flom Center for Health Law Policy, Biotechnology, and Bioethics; Project on Psychedelics Law and Regulation</w:t>
      </w:r>
      <w:r w:rsidR="00040D1D">
        <w:rPr>
          <w:sz w:val="24"/>
          <w:szCs w:val="24"/>
        </w:rPr>
        <w:t xml:space="preserve">. October 24. </w:t>
      </w:r>
    </w:p>
    <w:p w14:paraId="6C507A95" w14:textId="0502AE28" w:rsidR="00181F43" w:rsidRDefault="00181F43" w:rsidP="006272D6">
      <w:pPr>
        <w:ind w:left="1440" w:hanging="1260"/>
        <w:rPr>
          <w:sz w:val="24"/>
          <w:szCs w:val="24"/>
        </w:rPr>
      </w:pPr>
      <w:r>
        <w:rPr>
          <w:sz w:val="24"/>
          <w:szCs w:val="24"/>
        </w:rPr>
        <w:t>2024</w:t>
      </w:r>
      <w:r>
        <w:rPr>
          <w:sz w:val="24"/>
          <w:szCs w:val="24"/>
        </w:rPr>
        <w:tab/>
        <w:t>"Psychedelics, the Brain, and Soul Care</w:t>
      </w:r>
      <w:r w:rsidR="00184F26">
        <w:rPr>
          <w:sz w:val="24"/>
          <w:szCs w:val="24"/>
        </w:rPr>
        <w:t xml:space="preserve">: </w:t>
      </w:r>
      <w:r w:rsidR="00184F26" w:rsidRPr="00184F26">
        <w:rPr>
          <w:sz w:val="24"/>
          <w:szCs w:val="24"/>
        </w:rPr>
        <w:t>At the Intersection of Health Care and Religious Faith</w:t>
      </w:r>
      <w:r w:rsidR="00184F26">
        <w:rPr>
          <w:sz w:val="24"/>
          <w:szCs w:val="24"/>
        </w:rPr>
        <w:t>.</w:t>
      </w:r>
      <w:r>
        <w:rPr>
          <w:sz w:val="24"/>
          <w:szCs w:val="24"/>
        </w:rPr>
        <w:t xml:space="preserve">" The Center for Integrative </w:t>
      </w:r>
      <w:r w:rsidRPr="00181F43">
        <w:rPr>
          <w:sz w:val="24"/>
          <w:szCs w:val="24"/>
        </w:rPr>
        <w:t>Counseling and Psychology</w:t>
      </w:r>
      <w:r>
        <w:rPr>
          <w:sz w:val="24"/>
          <w:szCs w:val="24"/>
        </w:rPr>
        <w:t xml:space="preserve">." Dallas. August 16. </w:t>
      </w:r>
    </w:p>
    <w:p w14:paraId="41601FF9" w14:textId="3C15C8E0" w:rsidR="004F3763" w:rsidRDefault="004F3763" w:rsidP="006272D6">
      <w:pPr>
        <w:ind w:left="1440" w:hanging="1260"/>
        <w:rPr>
          <w:sz w:val="24"/>
          <w:szCs w:val="24"/>
        </w:rPr>
      </w:pPr>
      <w:r>
        <w:rPr>
          <w:sz w:val="24"/>
          <w:szCs w:val="24"/>
        </w:rPr>
        <w:t>2024</w:t>
      </w:r>
      <w:r>
        <w:rPr>
          <w:sz w:val="24"/>
          <w:szCs w:val="24"/>
        </w:rPr>
        <w:tab/>
        <w:t>"Psychedelics</w:t>
      </w:r>
      <w:r w:rsidR="006A61B6">
        <w:rPr>
          <w:sz w:val="24"/>
          <w:szCs w:val="24"/>
        </w:rPr>
        <w:t>, t</w:t>
      </w:r>
      <w:r>
        <w:rPr>
          <w:sz w:val="24"/>
          <w:szCs w:val="24"/>
        </w:rPr>
        <w:t>he Bible</w:t>
      </w:r>
      <w:r w:rsidR="006A61B6">
        <w:rPr>
          <w:sz w:val="24"/>
          <w:szCs w:val="24"/>
        </w:rPr>
        <w:t>, and the Divine</w:t>
      </w:r>
      <w:r>
        <w:rPr>
          <w:sz w:val="24"/>
          <w:szCs w:val="24"/>
        </w:rPr>
        <w:t xml:space="preserve">." </w:t>
      </w:r>
      <w:r w:rsidR="006A61B6">
        <w:rPr>
          <w:sz w:val="24"/>
          <w:szCs w:val="24"/>
        </w:rPr>
        <w:t xml:space="preserve">Toronto School of Theology. </w:t>
      </w:r>
      <w:r w:rsidR="00BA4CDE">
        <w:rPr>
          <w:sz w:val="24"/>
          <w:szCs w:val="24"/>
        </w:rPr>
        <w:t xml:space="preserve">June 1. </w:t>
      </w:r>
    </w:p>
    <w:p w14:paraId="46AF61B0" w14:textId="76CBAC4D" w:rsidR="0024076B" w:rsidRDefault="0024076B" w:rsidP="006272D6">
      <w:pPr>
        <w:ind w:left="1440" w:hanging="1260"/>
        <w:rPr>
          <w:sz w:val="24"/>
          <w:szCs w:val="24"/>
        </w:rPr>
      </w:pPr>
      <w:r>
        <w:rPr>
          <w:sz w:val="24"/>
          <w:szCs w:val="24"/>
        </w:rPr>
        <w:t>2024</w:t>
      </w:r>
      <w:r>
        <w:rPr>
          <w:sz w:val="24"/>
          <w:szCs w:val="24"/>
        </w:rPr>
        <w:tab/>
        <w:t>“Psychedelics and Theological Education.” Perkins School of Theology</w:t>
      </w:r>
      <w:r w:rsidR="003F0772">
        <w:rPr>
          <w:sz w:val="24"/>
          <w:szCs w:val="24"/>
        </w:rPr>
        <w:t xml:space="preserve">. Dallas. </w:t>
      </w:r>
      <w:r>
        <w:rPr>
          <w:sz w:val="24"/>
          <w:szCs w:val="24"/>
        </w:rPr>
        <w:t>Feb. 27.</w:t>
      </w:r>
    </w:p>
    <w:p w14:paraId="3EB88737" w14:textId="02991D54" w:rsidR="00883E04" w:rsidRDefault="00883E04" w:rsidP="006272D6">
      <w:pPr>
        <w:ind w:left="1440" w:hanging="1260"/>
        <w:rPr>
          <w:sz w:val="24"/>
          <w:szCs w:val="24"/>
        </w:rPr>
      </w:pPr>
      <w:r>
        <w:rPr>
          <w:sz w:val="24"/>
          <w:szCs w:val="24"/>
        </w:rPr>
        <w:t>2023</w:t>
      </w:r>
      <w:r>
        <w:rPr>
          <w:sz w:val="24"/>
          <w:szCs w:val="24"/>
        </w:rPr>
        <w:tab/>
      </w:r>
      <w:hyperlink r:id="rId10" w:history="1">
        <w:r w:rsidRPr="00AB3ABA">
          <w:rPr>
            <w:rStyle w:val="Hyperlink"/>
            <w:sz w:val="24"/>
            <w:szCs w:val="24"/>
          </w:rPr>
          <w:t>“Psychedelics and Soul Care.” Cleveland Clinic Psychedelic Science Group. Dec. 14.</w:t>
        </w:r>
      </w:hyperlink>
    </w:p>
    <w:p w14:paraId="0DC781F7" w14:textId="54AE81BE" w:rsidR="00C6447D" w:rsidRPr="00C6447D" w:rsidRDefault="00D03AB4" w:rsidP="006272D6">
      <w:pPr>
        <w:ind w:left="1440" w:hanging="1260"/>
        <w:rPr>
          <w:sz w:val="24"/>
          <w:szCs w:val="24"/>
        </w:rPr>
      </w:pPr>
      <w:r>
        <w:rPr>
          <w:sz w:val="24"/>
          <w:szCs w:val="24"/>
        </w:rPr>
        <w:t>2023</w:t>
      </w:r>
      <w:r>
        <w:rPr>
          <w:sz w:val="24"/>
          <w:szCs w:val="24"/>
        </w:rPr>
        <w:tab/>
      </w:r>
      <w:r w:rsidR="00C6447D">
        <w:rPr>
          <w:sz w:val="24"/>
          <w:szCs w:val="24"/>
        </w:rPr>
        <w:t>“</w:t>
      </w:r>
      <w:r w:rsidR="00C6447D" w:rsidRPr="00C6447D">
        <w:rPr>
          <w:sz w:val="24"/>
          <w:szCs w:val="24"/>
        </w:rPr>
        <w:t>Christianity and Psychedelics: Responding to Theological and Institutional Promises and Challenges</w:t>
      </w:r>
      <w:r w:rsidR="009A7801">
        <w:rPr>
          <w:sz w:val="24"/>
          <w:szCs w:val="24"/>
        </w:rPr>
        <w:t>.</w:t>
      </w:r>
      <w:r w:rsidR="00C6447D">
        <w:rPr>
          <w:sz w:val="24"/>
          <w:szCs w:val="24"/>
        </w:rPr>
        <w:t xml:space="preserve">” </w:t>
      </w:r>
      <w:r w:rsidR="00EB74E5">
        <w:rPr>
          <w:sz w:val="24"/>
          <w:szCs w:val="24"/>
        </w:rPr>
        <w:t xml:space="preserve"> American Academy of Religion. San Antonio. Nov. 19. </w:t>
      </w:r>
    </w:p>
    <w:p w14:paraId="159AB9D2" w14:textId="52E59687" w:rsidR="002F4111" w:rsidRDefault="002F4111" w:rsidP="006272D6">
      <w:pPr>
        <w:ind w:left="1440" w:hanging="1260"/>
        <w:rPr>
          <w:sz w:val="24"/>
          <w:szCs w:val="24"/>
        </w:rPr>
      </w:pPr>
      <w:r>
        <w:rPr>
          <w:sz w:val="24"/>
          <w:szCs w:val="24"/>
        </w:rPr>
        <w:t>2023</w:t>
      </w:r>
      <w:r>
        <w:rPr>
          <w:sz w:val="24"/>
          <w:szCs w:val="24"/>
        </w:rPr>
        <w:tab/>
        <w:t>“</w:t>
      </w:r>
      <w:r w:rsidR="008E5847" w:rsidRPr="008E5847">
        <w:rPr>
          <w:sz w:val="24"/>
          <w:szCs w:val="24"/>
        </w:rPr>
        <w:t>Sacramental Plants and Fungi: Historical and Scientific Insights for the Religious Life</w:t>
      </w:r>
      <w:r w:rsidR="008E5847">
        <w:rPr>
          <w:sz w:val="24"/>
          <w:szCs w:val="24"/>
        </w:rPr>
        <w:t>.” Parliament of the World’s Religions. Chicago. August 16.</w:t>
      </w:r>
    </w:p>
    <w:p w14:paraId="0C950A8E" w14:textId="5381B90A" w:rsidR="00FC004B" w:rsidRDefault="00A74AB5" w:rsidP="006272D6">
      <w:pPr>
        <w:ind w:left="1440" w:hanging="1260"/>
        <w:rPr>
          <w:sz w:val="24"/>
          <w:szCs w:val="24"/>
        </w:rPr>
      </w:pPr>
      <w:r>
        <w:rPr>
          <w:sz w:val="24"/>
          <w:szCs w:val="24"/>
        </w:rPr>
        <w:t>2023</w:t>
      </w:r>
      <w:r>
        <w:rPr>
          <w:sz w:val="24"/>
          <w:szCs w:val="24"/>
        </w:rPr>
        <w:tab/>
      </w:r>
      <w:r w:rsidR="002D783C">
        <w:rPr>
          <w:sz w:val="24"/>
          <w:szCs w:val="24"/>
        </w:rPr>
        <w:t xml:space="preserve">Panelist. </w:t>
      </w:r>
      <w:r w:rsidR="00FC004B">
        <w:rPr>
          <w:sz w:val="24"/>
          <w:szCs w:val="24"/>
        </w:rPr>
        <w:t xml:space="preserve">“Psychedelic Perspectives of Judaism, Christianity, and Islam.” Psychedelic Science </w:t>
      </w:r>
      <w:r w:rsidR="009643C9">
        <w:rPr>
          <w:sz w:val="24"/>
          <w:szCs w:val="24"/>
        </w:rPr>
        <w:t>c</w:t>
      </w:r>
      <w:r w:rsidR="00FC004B">
        <w:rPr>
          <w:sz w:val="24"/>
          <w:szCs w:val="24"/>
        </w:rPr>
        <w:t xml:space="preserve">onference. Denver. June 22. </w:t>
      </w:r>
    </w:p>
    <w:p w14:paraId="5BE93A59" w14:textId="16A4D500" w:rsidR="00792627" w:rsidRDefault="00D879BA" w:rsidP="006272D6">
      <w:pPr>
        <w:pStyle w:val="BodyTextIndent3"/>
        <w:tabs>
          <w:tab w:val="left" w:pos="1440"/>
        </w:tabs>
        <w:ind w:left="1440" w:hanging="1440"/>
        <w:rPr>
          <w:rStyle w:val="Hyperlink"/>
          <w:sz w:val="24"/>
          <w:szCs w:val="24"/>
        </w:rPr>
      </w:pPr>
      <w:r>
        <w:rPr>
          <w:sz w:val="24"/>
          <w:szCs w:val="24"/>
        </w:rPr>
        <w:t xml:space="preserve">   </w:t>
      </w:r>
      <w:r w:rsidR="00CB7727">
        <w:rPr>
          <w:sz w:val="24"/>
          <w:szCs w:val="24"/>
        </w:rPr>
        <w:t xml:space="preserve">2022 </w:t>
      </w:r>
      <w:r w:rsidR="00CB7727">
        <w:rPr>
          <w:sz w:val="24"/>
          <w:szCs w:val="24"/>
        </w:rPr>
        <w:tab/>
      </w:r>
      <w:hyperlink r:id="rId11" w:history="1">
        <w:r w:rsidR="00CB7727" w:rsidRPr="00AB3ABA">
          <w:rPr>
            <w:rStyle w:val="Hyperlink"/>
            <w:sz w:val="24"/>
            <w:szCs w:val="24"/>
          </w:rPr>
          <w:t xml:space="preserve">“Alternate States of Consciousness </w:t>
        </w:r>
        <w:r w:rsidR="00975F65" w:rsidRPr="00AB3ABA">
          <w:rPr>
            <w:rStyle w:val="Hyperlink"/>
            <w:sz w:val="24"/>
            <w:szCs w:val="24"/>
          </w:rPr>
          <w:t>i</w:t>
        </w:r>
        <w:r w:rsidR="00CB7727" w:rsidRPr="00AB3ABA">
          <w:rPr>
            <w:rStyle w:val="Hyperlink"/>
            <w:sz w:val="24"/>
            <w:szCs w:val="24"/>
          </w:rPr>
          <w:t>n Hebrew and Christian Scriptures.” Ligare.org Forum. August</w:t>
        </w:r>
        <w:r w:rsidR="0036269F" w:rsidRPr="00AB3ABA">
          <w:rPr>
            <w:rStyle w:val="Hyperlink"/>
            <w:sz w:val="24"/>
            <w:szCs w:val="24"/>
          </w:rPr>
          <w:t xml:space="preserve"> 31.</w:t>
        </w:r>
      </w:hyperlink>
      <w:r w:rsidR="0036269F">
        <w:rPr>
          <w:sz w:val="24"/>
          <w:szCs w:val="24"/>
        </w:rPr>
        <w:t xml:space="preserve"> </w:t>
      </w:r>
    </w:p>
    <w:p w14:paraId="5B0DCD3F" w14:textId="77777777" w:rsidR="005060EA" w:rsidRDefault="005060EA" w:rsidP="00386BCF">
      <w:pPr>
        <w:pStyle w:val="BodyTextIndent3"/>
        <w:tabs>
          <w:tab w:val="left" w:pos="1440"/>
        </w:tabs>
        <w:ind w:left="1440" w:hanging="1440"/>
        <w:rPr>
          <w:sz w:val="24"/>
          <w:szCs w:val="24"/>
        </w:rPr>
      </w:pPr>
    </w:p>
    <w:p w14:paraId="12DB8FA1" w14:textId="42D75CBE" w:rsidR="00386BCF" w:rsidRPr="005060EA" w:rsidRDefault="005060EA" w:rsidP="00386BCF">
      <w:pPr>
        <w:pStyle w:val="BodyTextIndent3"/>
        <w:tabs>
          <w:tab w:val="left" w:pos="1440"/>
        </w:tabs>
        <w:ind w:left="1440" w:hanging="1440"/>
        <w:rPr>
          <w:b/>
          <w:bCs/>
          <w:sz w:val="24"/>
          <w:szCs w:val="24"/>
        </w:rPr>
      </w:pPr>
      <w:r w:rsidRPr="005060EA">
        <w:rPr>
          <w:b/>
          <w:bCs/>
          <w:sz w:val="24"/>
          <w:szCs w:val="24"/>
        </w:rPr>
        <w:t>COMMUNITY PRESENTATIONS</w:t>
      </w:r>
    </w:p>
    <w:p w14:paraId="7CD8B869" w14:textId="77777777" w:rsidR="005060EA" w:rsidRDefault="005060EA" w:rsidP="005060EA">
      <w:pPr>
        <w:ind w:left="1440" w:hanging="1260"/>
        <w:rPr>
          <w:sz w:val="24"/>
          <w:szCs w:val="24"/>
        </w:rPr>
      </w:pPr>
      <w:r>
        <w:rPr>
          <w:sz w:val="24"/>
          <w:szCs w:val="24"/>
        </w:rPr>
        <w:t>2024</w:t>
      </w:r>
      <w:r>
        <w:rPr>
          <w:sz w:val="24"/>
          <w:szCs w:val="24"/>
        </w:rPr>
        <w:tab/>
        <w:t>"Psychedelics and Spirituality: What the Church Needs to Know." Royal Lane Baptist Church. Dallas. October 9.</w:t>
      </w:r>
    </w:p>
    <w:p w14:paraId="21279A58" w14:textId="77777777" w:rsidR="005060EA" w:rsidRDefault="005060EA" w:rsidP="005060EA">
      <w:pPr>
        <w:ind w:left="1440" w:hanging="1260"/>
        <w:rPr>
          <w:sz w:val="24"/>
          <w:szCs w:val="24"/>
        </w:rPr>
      </w:pPr>
      <w:r>
        <w:rPr>
          <w:sz w:val="24"/>
          <w:szCs w:val="24"/>
        </w:rPr>
        <w:t>2024</w:t>
      </w:r>
      <w:r>
        <w:rPr>
          <w:sz w:val="24"/>
          <w:szCs w:val="24"/>
        </w:rPr>
        <w:tab/>
        <w:t>Panelist. "</w:t>
      </w:r>
      <w:r w:rsidRPr="002D783C">
        <w:rPr>
          <w:sz w:val="24"/>
          <w:szCs w:val="24"/>
        </w:rPr>
        <w:t>Kaleidoscope of Healing: The Expanding Potential of Psychedelics</w:t>
      </w:r>
      <w:r>
        <w:rPr>
          <w:sz w:val="24"/>
          <w:szCs w:val="24"/>
        </w:rPr>
        <w:t xml:space="preserve">." Greater Love Collective. Dallas. August 26. </w:t>
      </w:r>
    </w:p>
    <w:p w14:paraId="4383D828" w14:textId="77777777" w:rsidR="005060EA" w:rsidRDefault="005060EA" w:rsidP="005060EA">
      <w:pPr>
        <w:ind w:left="1440" w:hanging="1260"/>
        <w:rPr>
          <w:sz w:val="24"/>
          <w:szCs w:val="24"/>
        </w:rPr>
      </w:pPr>
      <w:r>
        <w:rPr>
          <w:sz w:val="24"/>
          <w:szCs w:val="24"/>
        </w:rPr>
        <w:t>2024</w:t>
      </w:r>
      <w:r>
        <w:rPr>
          <w:sz w:val="24"/>
          <w:szCs w:val="24"/>
        </w:rPr>
        <w:tab/>
        <w:t>Panelist. "Dying to Know: Ram Dass and Timothy Leary." Santa Fe, NM. July 20.</w:t>
      </w:r>
    </w:p>
    <w:p w14:paraId="75C37C83" w14:textId="77777777" w:rsidR="005060EA" w:rsidRDefault="005060EA" w:rsidP="005060EA">
      <w:pPr>
        <w:pStyle w:val="BodyTextIndent3"/>
        <w:tabs>
          <w:tab w:val="left" w:pos="1440"/>
        </w:tabs>
        <w:ind w:left="1440" w:hanging="1440"/>
        <w:rPr>
          <w:sz w:val="24"/>
          <w:szCs w:val="24"/>
        </w:rPr>
      </w:pPr>
      <w:r>
        <w:rPr>
          <w:sz w:val="24"/>
          <w:szCs w:val="24"/>
        </w:rPr>
        <w:t xml:space="preserve">   2022 </w:t>
      </w:r>
      <w:r>
        <w:rPr>
          <w:sz w:val="24"/>
          <w:szCs w:val="24"/>
        </w:rPr>
        <w:tab/>
        <w:t xml:space="preserve">“Christians and the Psychedelic Renaissance.” Chacruna Religion and Psychedelics Forum. April 24. </w:t>
      </w:r>
    </w:p>
    <w:p w14:paraId="3227FB10" w14:textId="77777777" w:rsidR="005060EA" w:rsidRDefault="005060EA" w:rsidP="00386BCF">
      <w:pPr>
        <w:pStyle w:val="BodyTextIndent3"/>
        <w:tabs>
          <w:tab w:val="left" w:pos="1440"/>
        </w:tabs>
        <w:ind w:left="1440" w:hanging="1440"/>
        <w:rPr>
          <w:sz w:val="24"/>
          <w:szCs w:val="24"/>
        </w:rPr>
      </w:pPr>
    </w:p>
    <w:p w14:paraId="6A3701B7" w14:textId="77777777" w:rsidR="00386BCF" w:rsidRPr="00386BCF" w:rsidRDefault="00386BCF" w:rsidP="00386BCF">
      <w:pPr>
        <w:pStyle w:val="BodyTextIndent3"/>
        <w:tabs>
          <w:tab w:val="left" w:pos="1440"/>
        </w:tabs>
        <w:ind w:left="1440" w:hanging="1440"/>
        <w:rPr>
          <w:b/>
          <w:bCs/>
          <w:sz w:val="24"/>
          <w:szCs w:val="24"/>
        </w:rPr>
      </w:pPr>
      <w:r w:rsidRPr="00386BCF">
        <w:rPr>
          <w:b/>
          <w:bCs/>
          <w:sz w:val="24"/>
          <w:szCs w:val="24"/>
        </w:rPr>
        <w:t>PODCAST PRESENTATIONS</w:t>
      </w:r>
    </w:p>
    <w:p w14:paraId="7A73CA34" w14:textId="77777777" w:rsidR="00386BCF" w:rsidRDefault="00386BCF" w:rsidP="00386BCF">
      <w:pPr>
        <w:pStyle w:val="BodyTextIndent3"/>
        <w:tabs>
          <w:tab w:val="left" w:pos="1440"/>
        </w:tabs>
        <w:ind w:left="1440" w:hanging="1440"/>
        <w:rPr>
          <w:sz w:val="24"/>
          <w:szCs w:val="24"/>
        </w:rPr>
      </w:pPr>
      <w:r>
        <w:rPr>
          <w:sz w:val="24"/>
          <w:szCs w:val="24"/>
        </w:rPr>
        <w:t>2025</w:t>
      </w:r>
      <w:r>
        <w:rPr>
          <w:sz w:val="24"/>
          <w:szCs w:val="24"/>
        </w:rPr>
        <w:tab/>
        <w:t>"</w:t>
      </w:r>
      <w:r w:rsidRPr="006302F7">
        <w:rPr>
          <w:sz w:val="24"/>
          <w:szCs w:val="24"/>
        </w:rPr>
        <w:t>Reimagining Faith: Exploring Psychedelics &amp; the Sacred Mind</w:t>
      </w:r>
      <w:r>
        <w:rPr>
          <w:sz w:val="24"/>
          <w:szCs w:val="24"/>
        </w:rPr>
        <w:t xml:space="preserve">." Creating Space podcast. March 12. </w:t>
      </w:r>
      <w:hyperlink r:id="rId12" w:history="1">
        <w:r w:rsidRPr="007851FE">
          <w:rPr>
            <w:rStyle w:val="Hyperlink"/>
            <w:sz w:val="24"/>
            <w:szCs w:val="24"/>
          </w:rPr>
          <w:t>Link to podcast episode</w:t>
        </w:r>
      </w:hyperlink>
      <w:r>
        <w:rPr>
          <w:sz w:val="24"/>
          <w:szCs w:val="24"/>
        </w:rPr>
        <w:t>.</w:t>
      </w:r>
    </w:p>
    <w:p w14:paraId="52777FDF" w14:textId="77777777" w:rsidR="00593DC4" w:rsidRDefault="00386BCF" w:rsidP="00593DC4">
      <w:pPr>
        <w:pStyle w:val="BodyTextIndent3"/>
        <w:tabs>
          <w:tab w:val="left" w:pos="1440"/>
        </w:tabs>
        <w:ind w:left="1440" w:hanging="1440"/>
        <w:rPr>
          <w:sz w:val="24"/>
          <w:szCs w:val="24"/>
        </w:rPr>
      </w:pPr>
      <w:r>
        <w:rPr>
          <w:sz w:val="24"/>
          <w:szCs w:val="24"/>
        </w:rPr>
        <w:t>2024</w:t>
      </w:r>
      <w:r>
        <w:rPr>
          <w:sz w:val="24"/>
          <w:szCs w:val="24"/>
        </w:rPr>
        <w:tab/>
        <w:t xml:space="preserve">"Psychedelics and Christianity." The Well QA Podcast </w:t>
      </w:r>
      <w:hyperlink r:id="rId13" w:history="1">
        <w:r w:rsidRPr="004F6B12">
          <w:rPr>
            <w:rStyle w:val="Hyperlink"/>
            <w:sz w:val="24"/>
            <w:szCs w:val="24"/>
          </w:rPr>
          <w:t>The Well QA Podcast</w:t>
        </w:r>
      </w:hyperlink>
      <w:r>
        <w:rPr>
          <w:sz w:val="24"/>
          <w:szCs w:val="24"/>
        </w:rPr>
        <w:t xml:space="preserve"> Dec. 19.</w:t>
      </w:r>
    </w:p>
    <w:p w14:paraId="670CFD2E" w14:textId="77777777" w:rsidR="00593DC4" w:rsidRDefault="00593DC4" w:rsidP="00593DC4">
      <w:pPr>
        <w:pStyle w:val="BodyTextIndent3"/>
        <w:tabs>
          <w:tab w:val="left" w:pos="1440"/>
        </w:tabs>
        <w:ind w:left="1440" w:hanging="1440"/>
        <w:rPr>
          <w:sz w:val="24"/>
          <w:szCs w:val="24"/>
        </w:rPr>
      </w:pPr>
      <w:r>
        <w:rPr>
          <w:sz w:val="24"/>
          <w:szCs w:val="24"/>
        </w:rPr>
        <w:t>2024</w:t>
      </w:r>
      <w:r>
        <w:rPr>
          <w:sz w:val="24"/>
          <w:szCs w:val="24"/>
        </w:rPr>
        <w:tab/>
      </w:r>
      <w:hyperlink r:id="rId14" w:history="1">
        <w:r w:rsidRPr="00684D02">
          <w:rPr>
            <w:rStyle w:val="Hyperlink"/>
            <w:sz w:val="24"/>
            <w:szCs w:val="24"/>
          </w:rPr>
          <w:t>“Psychedelics and the Church.” Good Faith Media Podcast. April 19.</w:t>
        </w:r>
      </w:hyperlink>
      <w:r>
        <w:rPr>
          <w:sz w:val="24"/>
          <w:szCs w:val="24"/>
        </w:rPr>
        <w:t xml:space="preserve"> </w:t>
      </w:r>
    </w:p>
    <w:p w14:paraId="17A8B4E4" w14:textId="1A4F1608" w:rsidR="00593DC4" w:rsidRDefault="00593DC4" w:rsidP="00593DC4">
      <w:pPr>
        <w:pStyle w:val="BodyTextIndent3"/>
        <w:tabs>
          <w:tab w:val="left" w:pos="1440"/>
        </w:tabs>
        <w:ind w:left="1440" w:hanging="1440"/>
        <w:rPr>
          <w:sz w:val="24"/>
          <w:szCs w:val="24"/>
        </w:rPr>
      </w:pPr>
      <w:r>
        <w:rPr>
          <w:sz w:val="24"/>
          <w:szCs w:val="24"/>
        </w:rPr>
        <w:t>2024</w:t>
      </w:r>
      <w:r>
        <w:rPr>
          <w:sz w:val="24"/>
          <w:szCs w:val="24"/>
        </w:rPr>
        <w:tab/>
      </w:r>
      <w:hyperlink r:id="rId15" w:history="1">
        <w:r w:rsidRPr="00AB3ABA">
          <w:rPr>
            <w:rStyle w:val="Hyperlink"/>
            <w:sz w:val="24"/>
            <w:szCs w:val="24"/>
          </w:rPr>
          <w:t xml:space="preserve">"Psychedelics and Faith" webinar. </w:t>
        </w:r>
        <w:r w:rsidRPr="00AB3ABA">
          <w:rPr>
            <w:rStyle w:val="Hyperlink"/>
            <w:i/>
            <w:iCs/>
            <w:sz w:val="24"/>
            <w:szCs w:val="24"/>
          </w:rPr>
          <w:t>Baptist News Global</w:t>
        </w:r>
        <w:r w:rsidRPr="00AB3ABA">
          <w:rPr>
            <w:rStyle w:val="Hyperlink"/>
            <w:sz w:val="24"/>
            <w:szCs w:val="24"/>
          </w:rPr>
          <w:t>. June 4.</w:t>
        </w:r>
      </w:hyperlink>
      <w:r>
        <w:rPr>
          <w:sz w:val="24"/>
          <w:szCs w:val="24"/>
        </w:rPr>
        <w:t xml:space="preserve"> </w:t>
      </w:r>
    </w:p>
    <w:p w14:paraId="0C50ED35" w14:textId="77777777" w:rsidR="00593DC4" w:rsidRDefault="00593DC4" w:rsidP="00593DC4">
      <w:pPr>
        <w:pStyle w:val="BodyTextIndent3"/>
        <w:tabs>
          <w:tab w:val="left" w:pos="1440"/>
        </w:tabs>
        <w:ind w:left="1440" w:hanging="1440"/>
        <w:rPr>
          <w:sz w:val="24"/>
          <w:szCs w:val="24"/>
        </w:rPr>
      </w:pPr>
    </w:p>
    <w:p w14:paraId="5FC9C89D" w14:textId="5B22196F" w:rsidR="009E4EB1" w:rsidRPr="00167B56" w:rsidRDefault="009E4EB1" w:rsidP="002674E9">
      <w:pPr>
        <w:pStyle w:val="Heading6"/>
        <w:spacing w:line="360" w:lineRule="auto"/>
        <w:ind w:left="0" w:firstLine="0"/>
        <w:rPr>
          <w:sz w:val="24"/>
          <w:szCs w:val="24"/>
        </w:rPr>
      </w:pPr>
      <w:r w:rsidRPr="00167B56">
        <w:rPr>
          <w:sz w:val="24"/>
          <w:szCs w:val="24"/>
        </w:rPr>
        <w:t>ECCLESIASTICAL EXPERIENCE</w:t>
      </w:r>
    </w:p>
    <w:p w14:paraId="543F194F" w14:textId="77777777" w:rsidR="00082370" w:rsidRPr="00167B56" w:rsidRDefault="00111F33" w:rsidP="002674E9">
      <w:pPr>
        <w:pStyle w:val="Heading6"/>
        <w:spacing w:line="276" w:lineRule="auto"/>
        <w:rPr>
          <w:sz w:val="24"/>
          <w:szCs w:val="24"/>
        </w:rPr>
      </w:pPr>
      <w:r w:rsidRPr="00167B56">
        <w:rPr>
          <w:sz w:val="24"/>
          <w:szCs w:val="24"/>
        </w:rPr>
        <w:t>Ecclesiastical Standing/</w:t>
      </w:r>
      <w:r w:rsidR="00082370" w:rsidRPr="00167B56">
        <w:rPr>
          <w:sz w:val="24"/>
          <w:szCs w:val="24"/>
        </w:rPr>
        <w:t>Pastoral Experience</w:t>
      </w:r>
    </w:p>
    <w:p w14:paraId="13BABD39" w14:textId="6D97E602" w:rsidR="00082370" w:rsidRPr="00167B56" w:rsidRDefault="00082370" w:rsidP="002674E9">
      <w:pPr>
        <w:ind w:left="1440" w:hanging="1440"/>
        <w:rPr>
          <w:sz w:val="24"/>
          <w:szCs w:val="24"/>
        </w:rPr>
      </w:pPr>
      <w:r w:rsidRPr="00167B56">
        <w:rPr>
          <w:sz w:val="24"/>
          <w:szCs w:val="24"/>
        </w:rPr>
        <w:t>1996</w:t>
      </w:r>
      <w:r w:rsidR="00167B56">
        <w:rPr>
          <w:sz w:val="24"/>
          <w:szCs w:val="24"/>
        </w:rPr>
        <w:t>–</w:t>
      </w:r>
      <w:r w:rsidRPr="00167B56">
        <w:rPr>
          <w:sz w:val="24"/>
          <w:szCs w:val="24"/>
        </w:rPr>
        <w:t>present</w:t>
      </w:r>
      <w:r w:rsidRPr="00167B56">
        <w:rPr>
          <w:sz w:val="24"/>
          <w:szCs w:val="24"/>
        </w:rPr>
        <w:tab/>
        <w:t xml:space="preserve">Preaching and teaching for </w:t>
      </w:r>
      <w:r w:rsidR="00292F9A" w:rsidRPr="00167B56">
        <w:rPr>
          <w:sz w:val="24"/>
          <w:szCs w:val="24"/>
        </w:rPr>
        <w:t>various</w:t>
      </w:r>
      <w:r w:rsidRPr="00167B56">
        <w:rPr>
          <w:sz w:val="24"/>
          <w:szCs w:val="24"/>
        </w:rPr>
        <w:t xml:space="preserve"> churches</w:t>
      </w:r>
    </w:p>
    <w:p w14:paraId="7DF9FF28" w14:textId="2F6ADBBB" w:rsidR="00082370" w:rsidRPr="00167B56" w:rsidRDefault="00082370" w:rsidP="002674E9">
      <w:pPr>
        <w:ind w:left="1440" w:hanging="1440"/>
        <w:rPr>
          <w:sz w:val="24"/>
          <w:szCs w:val="24"/>
        </w:rPr>
      </w:pPr>
      <w:r w:rsidRPr="00167B56">
        <w:rPr>
          <w:sz w:val="24"/>
          <w:szCs w:val="24"/>
        </w:rPr>
        <w:t>2005</w:t>
      </w:r>
      <w:r w:rsidR="00167B56">
        <w:rPr>
          <w:sz w:val="24"/>
          <w:szCs w:val="24"/>
        </w:rPr>
        <w:t>–</w:t>
      </w:r>
      <w:r w:rsidRPr="00167B56">
        <w:rPr>
          <w:sz w:val="24"/>
          <w:szCs w:val="24"/>
        </w:rPr>
        <w:t>2008</w:t>
      </w:r>
      <w:r w:rsidRPr="00167B56">
        <w:rPr>
          <w:sz w:val="24"/>
          <w:szCs w:val="24"/>
        </w:rPr>
        <w:tab/>
        <w:t>Scholar-in-R</w:t>
      </w:r>
      <w:r w:rsidR="00392978" w:rsidRPr="00167B56">
        <w:rPr>
          <w:sz w:val="24"/>
          <w:szCs w:val="24"/>
        </w:rPr>
        <w:t>esidence, CityChurch, Dallas, Texas</w:t>
      </w:r>
    </w:p>
    <w:p w14:paraId="7ABE9E5C" w14:textId="0D9B74A4" w:rsidR="00082370" w:rsidRPr="00167B56" w:rsidRDefault="00082370" w:rsidP="002674E9">
      <w:pPr>
        <w:ind w:left="1440" w:hanging="1440"/>
        <w:rPr>
          <w:sz w:val="24"/>
          <w:szCs w:val="24"/>
        </w:rPr>
      </w:pPr>
      <w:r w:rsidRPr="00167B56">
        <w:rPr>
          <w:sz w:val="24"/>
          <w:szCs w:val="24"/>
        </w:rPr>
        <w:lastRenderedPageBreak/>
        <w:t>2003</w:t>
      </w:r>
      <w:r w:rsidR="00167B56">
        <w:rPr>
          <w:sz w:val="24"/>
          <w:szCs w:val="24"/>
        </w:rPr>
        <w:t>–</w:t>
      </w:r>
      <w:r w:rsidRPr="00167B56">
        <w:rPr>
          <w:sz w:val="24"/>
          <w:szCs w:val="24"/>
        </w:rPr>
        <w:t>2008</w:t>
      </w:r>
      <w:r w:rsidRPr="00167B56">
        <w:rPr>
          <w:sz w:val="24"/>
          <w:szCs w:val="24"/>
        </w:rPr>
        <w:tab/>
        <w:t>Disciple Bible Study consultant, author, and video presenter; United Methodist</w:t>
      </w:r>
      <w:r w:rsidR="00392978" w:rsidRPr="00167B56">
        <w:rPr>
          <w:sz w:val="24"/>
          <w:szCs w:val="24"/>
        </w:rPr>
        <w:t xml:space="preserve"> Publishing House, Nashville, Tennessee</w:t>
      </w:r>
    </w:p>
    <w:p w14:paraId="67D27838" w14:textId="20C8DE4E" w:rsidR="00082370" w:rsidRDefault="00082370" w:rsidP="002674E9">
      <w:pPr>
        <w:ind w:left="1440" w:hanging="1440"/>
        <w:rPr>
          <w:sz w:val="24"/>
          <w:szCs w:val="24"/>
        </w:rPr>
      </w:pPr>
      <w:r w:rsidRPr="00167B56">
        <w:rPr>
          <w:sz w:val="24"/>
          <w:szCs w:val="24"/>
        </w:rPr>
        <w:t>1996</w:t>
      </w:r>
      <w:r w:rsidRPr="00167B56">
        <w:rPr>
          <w:sz w:val="24"/>
          <w:szCs w:val="24"/>
        </w:rPr>
        <w:tab/>
        <w:t>Interim Minister, Firs</w:t>
      </w:r>
      <w:r w:rsidR="00392978" w:rsidRPr="00167B56">
        <w:rPr>
          <w:sz w:val="24"/>
          <w:szCs w:val="24"/>
        </w:rPr>
        <w:t>t Baptist Church, New London, Connecticut</w:t>
      </w:r>
    </w:p>
    <w:p w14:paraId="55050D55" w14:textId="7025420B" w:rsidR="00C775A2" w:rsidRPr="00167B56" w:rsidRDefault="00C775A2" w:rsidP="002674E9">
      <w:pPr>
        <w:ind w:left="1440" w:hanging="1440"/>
        <w:rPr>
          <w:sz w:val="24"/>
          <w:szCs w:val="24"/>
        </w:rPr>
      </w:pPr>
      <w:r w:rsidRPr="00167B56">
        <w:rPr>
          <w:sz w:val="24"/>
          <w:szCs w:val="24"/>
        </w:rPr>
        <w:t>1996</w:t>
      </w:r>
      <w:r w:rsidRPr="00167B56">
        <w:rPr>
          <w:sz w:val="24"/>
          <w:szCs w:val="24"/>
        </w:rPr>
        <w:tab/>
        <w:t>Ordained, American Baptist Churches, USA</w:t>
      </w:r>
    </w:p>
    <w:p w14:paraId="09250BBF" w14:textId="7EF593D7" w:rsidR="00082370" w:rsidRPr="00167B56" w:rsidRDefault="00082370" w:rsidP="002674E9">
      <w:pPr>
        <w:ind w:left="1440" w:hanging="1440"/>
        <w:rPr>
          <w:sz w:val="24"/>
          <w:szCs w:val="24"/>
        </w:rPr>
      </w:pPr>
      <w:r w:rsidRPr="00167B56">
        <w:rPr>
          <w:sz w:val="24"/>
          <w:szCs w:val="24"/>
        </w:rPr>
        <w:t>1992</w:t>
      </w:r>
      <w:r w:rsidR="00167B56">
        <w:rPr>
          <w:sz w:val="24"/>
          <w:szCs w:val="24"/>
        </w:rPr>
        <w:t>–</w:t>
      </w:r>
      <w:r w:rsidRPr="00167B56">
        <w:rPr>
          <w:sz w:val="24"/>
          <w:szCs w:val="24"/>
        </w:rPr>
        <w:t xml:space="preserve">1995 </w:t>
      </w:r>
      <w:r w:rsidRPr="00167B56">
        <w:rPr>
          <w:sz w:val="24"/>
          <w:szCs w:val="24"/>
        </w:rPr>
        <w:tab/>
        <w:t>Pastoral Care Department, C</w:t>
      </w:r>
      <w:r w:rsidR="00392978" w:rsidRPr="00167B56">
        <w:rPr>
          <w:sz w:val="24"/>
          <w:szCs w:val="24"/>
        </w:rPr>
        <w:t xml:space="preserve">onnecticut Hospice, Branford, Connecticut </w:t>
      </w:r>
    </w:p>
    <w:p w14:paraId="5C7B4D62" w14:textId="77777777" w:rsidR="00392978" w:rsidRDefault="00392978" w:rsidP="002674E9">
      <w:pPr>
        <w:pStyle w:val="BodyTextIndent"/>
        <w:ind w:left="0"/>
        <w:rPr>
          <w:bCs/>
          <w:sz w:val="24"/>
          <w:szCs w:val="24"/>
        </w:rPr>
      </w:pPr>
    </w:p>
    <w:p w14:paraId="2C53909A" w14:textId="75D3067A" w:rsidR="004F6EDB" w:rsidRPr="00E55988" w:rsidRDefault="004D7ED0" w:rsidP="00E55988">
      <w:pPr>
        <w:pStyle w:val="BodyTextIndent"/>
        <w:ind w:left="0"/>
        <w:rPr>
          <w:b/>
          <w:sz w:val="24"/>
          <w:szCs w:val="24"/>
        </w:rPr>
      </w:pPr>
      <w:r w:rsidRPr="004D7ED0">
        <w:rPr>
          <w:b/>
          <w:sz w:val="24"/>
          <w:szCs w:val="24"/>
        </w:rPr>
        <w:t>In the News</w:t>
      </w:r>
    </w:p>
    <w:p w14:paraId="3AED2591" w14:textId="49A6D855" w:rsidR="00F5526E" w:rsidRPr="00F5526E" w:rsidRDefault="00F5526E" w:rsidP="002674E9">
      <w:pPr>
        <w:pStyle w:val="BodyTextIndent"/>
        <w:numPr>
          <w:ilvl w:val="0"/>
          <w:numId w:val="15"/>
        </w:numPr>
        <w:rPr>
          <w:bCs/>
          <w:sz w:val="24"/>
          <w:szCs w:val="24"/>
        </w:rPr>
      </w:pPr>
      <w:r>
        <w:rPr>
          <w:bCs/>
          <w:sz w:val="24"/>
          <w:szCs w:val="24"/>
        </w:rPr>
        <w:t xml:space="preserve">"Is God a Mushroom?" </w:t>
      </w:r>
      <w:r w:rsidRPr="00F5526E">
        <w:rPr>
          <w:bCs/>
          <w:i/>
          <w:iCs/>
          <w:sz w:val="24"/>
          <w:szCs w:val="24"/>
        </w:rPr>
        <w:t>Long Now</w:t>
      </w:r>
      <w:r>
        <w:rPr>
          <w:bCs/>
          <w:sz w:val="24"/>
          <w:szCs w:val="24"/>
        </w:rPr>
        <w:t xml:space="preserve">. </w:t>
      </w:r>
      <w:r w:rsidRPr="00F5526E">
        <w:rPr>
          <w:bCs/>
          <w:sz w:val="24"/>
          <w:szCs w:val="24"/>
        </w:rPr>
        <w:t>https://longnow.org/ideas/is-god-a-mushroom/</w:t>
      </w:r>
      <w:r>
        <w:rPr>
          <w:bCs/>
          <w:sz w:val="24"/>
          <w:szCs w:val="24"/>
        </w:rPr>
        <w:t xml:space="preserve">. Feb. 26, 2025. </w:t>
      </w:r>
    </w:p>
    <w:p w14:paraId="49FC6DE2" w14:textId="4CCBA105" w:rsidR="00031033" w:rsidRPr="00031033" w:rsidRDefault="00031033" w:rsidP="002674E9">
      <w:pPr>
        <w:pStyle w:val="BodyTextIndent"/>
        <w:numPr>
          <w:ilvl w:val="0"/>
          <w:numId w:val="15"/>
        </w:numPr>
        <w:rPr>
          <w:bCs/>
          <w:sz w:val="24"/>
          <w:szCs w:val="24"/>
        </w:rPr>
      </w:pPr>
      <w:r w:rsidRPr="00031033">
        <w:rPr>
          <w:sz w:val="24"/>
          <w:szCs w:val="24"/>
        </w:rPr>
        <w:t xml:space="preserve">"Religious leaders say legal gray area makes psychedelics standards vital." </w:t>
      </w:r>
      <w:r w:rsidRPr="00031033">
        <w:rPr>
          <w:i/>
          <w:iCs/>
          <w:sz w:val="24"/>
          <w:szCs w:val="24"/>
        </w:rPr>
        <w:t>San Francisco Examiner.</w:t>
      </w:r>
      <w:r w:rsidRPr="00031033">
        <w:rPr>
          <w:sz w:val="24"/>
          <w:szCs w:val="24"/>
        </w:rPr>
        <w:t xml:space="preserve"> August 1, 2024. </w:t>
      </w:r>
      <w:hyperlink r:id="rId16" w:history="1">
        <w:r w:rsidRPr="00031033">
          <w:rPr>
            <w:rStyle w:val="Hyperlink"/>
            <w:sz w:val="24"/>
            <w:szCs w:val="24"/>
          </w:rPr>
          <w:t>https://www.sfexaminer.com/news/health/religious-leaders-say-psychedelics-standards-growingly-vital</w:t>
        </w:r>
      </w:hyperlink>
    </w:p>
    <w:p w14:paraId="3A8D264F" w14:textId="4BA6D5BE" w:rsidR="00031033" w:rsidRPr="00031033" w:rsidRDefault="0004024E" w:rsidP="002674E9">
      <w:pPr>
        <w:pStyle w:val="BodyTextIndent"/>
        <w:numPr>
          <w:ilvl w:val="0"/>
          <w:numId w:val="15"/>
        </w:numPr>
        <w:rPr>
          <w:bCs/>
          <w:sz w:val="24"/>
          <w:szCs w:val="24"/>
        </w:rPr>
      </w:pPr>
      <w:hyperlink r:id="rId17" w:history="1">
        <w:r w:rsidRPr="00AB3ABA">
          <w:rPr>
            <w:rStyle w:val="Hyperlink"/>
            <w:bCs/>
            <w:sz w:val="24"/>
            <w:szCs w:val="24"/>
          </w:rPr>
          <w:t>Baptist News Global: “Baptist Scholar Speaking and Writing about her Experience in Psychedelics Trials.”</w:t>
        </w:r>
      </w:hyperlink>
      <w:r>
        <w:rPr>
          <w:bCs/>
          <w:sz w:val="24"/>
          <w:szCs w:val="24"/>
        </w:rPr>
        <w:t xml:space="preserve"> </w:t>
      </w:r>
      <w:r w:rsidR="00031033">
        <w:rPr>
          <w:bCs/>
          <w:sz w:val="24"/>
          <w:szCs w:val="24"/>
        </w:rPr>
        <w:t>January 3, 2024.</w:t>
      </w:r>
    </w:p>
    <w:p w14:paraId="5E2D6D2C" w14:textId="77777777" w:rsidR="00AB3ABA" w:rsidRDefault="00AE6615" w:rsidP="002674E9">
      <w:pPr>
        <w:pStyle w:val="BodyTextIndent"/>
        <w:numPr>
          <w:ilvl w:val="0"/>
          <w:numId w:val="15"/>
        </w:numPr>
        <w:rPr>
          <w:bCs/>
          <w:sz w:val="24"/>
          <w:szCs w:val="24"/>
        </w:rPr>
      </w:pPr>
      <w:hyperlink r:id="rId18" w:history="1">
        <w:r w:rsidRPr="00AB3ABA">
          <w:rPr>
            <w:rStyle w:val="Hyperlink"/>
            <w:bCs/>
            <w:sz w:val="24"/>
            <w:szCs w:val="24"/>
          </w:rPr>
          <w:t>NPR Weekend Edition</w:t>
        </w:r>
        <w:r w:rsidR="0004024E" w:rsidRPr="00AB3ABA">
          <w:rPr>
            <w:rStyle w:val="Hyperlink"/>
            <w:bCs/>
            <w:sz w:val="24"/>
            <w:szCs w:val="24"/>
          </w:rPr>
          <w:t>:</w:t>
        </w:r>
        <w:r w:rsidRPr="00AB3ABA">
          <w:rPr>
            <w:rStyle w:val="Hyperlink"/>
            <w:bCs/>
            <w:sz w:val="24"/>
            <w:szCs w:val="24"/>
          </w:rPr>
          <w:t xml:space="preserve"> “As psychedelic-assisted therapy grows, so does interest from a new group: chaplains.” September 24, 2023</w:t>
        </w:r>
      </w:hyperlink>
      <w:r w:rsidRPr="00AE6615">
        <w:rPr>
          <w:bCs/>
          <w:sz w:val="24"/>
          <w:szCs w:val="24"/>
        </w:rPr>
        <w:t xml:space="preserve"> </w:t>
      </w:r>
    </w:p>
    <w:p w14:paraId="44AC20C7" w14:textId="6B667B29" w:rsidR="005662AC" w:rsidRDefault="00AB3ABA" w:rsidP="002674E9">
      <w:pPr>
        <w:pStyle w:val="BodyTextIndent"/>
        <w:numPr>
          <w:ilvl w:val="0"/>
          <w:numId w:val="15"/>
        </w:numPr>
        <w:rPr>
          <w:bCs/>
          <w:sz w:val="24"/>
          <w:szCs w:val="24"/>
        </w:rPr>
      </w:pPr>
      <w:hyperlink r:id="rId19" w:history="1">
        <w:r w:rsidRPr="00AB3ABA">
          <w:rPr>
            <w:rStyle w:val="Hyperlink"/>
            <w:bCs/>
            <w:sz w:val="24"/>
            <w:szCs w:val="24"/>
          </w:rPr>
          <w:t>Lion’s Roar: “Psychedelics and Spirituality: Exploring the Intersection at Psychedelic Science 2023”</w:t>
        </w:r>
      </w:hyperlink>
    </w:p>
    <w:p w14:paraId="5D10F7E4" w14:textId="4017EB53" w:rsidR="004D7ED0" w:rsidRPr="00210CA1" w:rsidRDefault="00AB3ABA" w:rsidP="002674E9">
      <w:pPr>
        <w:pStyle w:val="BodyTextIndent"/>
        <w:numPr>
          <w:ilvl w:val="0"/>
          <w:numId w:val="14"/>
        </w:numPr>
        <w:rPr>
          <w:rStyle w:val="Hyperlink"/>
          <w:bCs/>
          <w:color w:val="auto"/>
          <w:sz w:val="24"/>
          <w:szCs w:val="24"/>
          <w:u w:val="none"/>
        </w:rPr>
      </w:pPr>
      <w:hyperlink r:id="rId20" w:history="1">
        <w:r w:rsidRPr="00AB3ABA">
          <w:rPr>
            <w:rStyle w:val="Hyperlink"/>
            <w:bCs/>
            <w:sz w:val="24"/>
            <w:szCs w:val="24"/>
          </w:rPr>
          <w:t>New Scientist: “Religious leaders given psilocybin say they ‘felt God’”</w:t>
        </w:r>
      </w:hyperlink>
    </w:p>
    <w:p w14:paraId="2F1FC7D7" w14:textId="3DF05DC7" w:rsidR="00210CA1" w:rsidRDefault="00AB3ABA" w:rsidP="002674E9">
      <w:pPr>
        <w:pStyle w:val="BodyTextIndent"/>
        <w:numPr>
          <w:ilvl w:val="0"/>
          <w:numId w:val="14"/>
        </w:numPr>
        <w:rPr>
          <w:bCs/>
          <w:sz w:val="24"/>
          <w:szCs w:val="24"/>
        </w:rPr>
      </w:pPr>
      <w:hyperlink r:id="rId21" w:history="1">
        <w:r w:rsidRPr="00AB3ABA">
          <w:rPr>
            <w:rStyle w:val="Hyperlink"/>
            <w:bCs/>
            <w:sz w:val="24"/>
            <w:szCs w:val="24"/>
          </w:rPr>
          <w:t>The Christian Century: “Soul-altering substances”</w:t>
        </w:r>
      </w:hyperlink>
    </w:p>
    <w:p w14:paraId="02ECCFE0" w14:textId="77777777" w:rsidR="00210CA1" w:rsidRDefault="00210CA1" w:rsidP="002674E9">
      <w:pPr>
        <w:pStyle w:val="BodyTextIndent"/>
        <w:rPr>
          <w:bCs/>
          <w:sz w:val="24"/>
          <w:szCs w:val="24"/>
        </w:rPr>
      </w:pPr>
    </w:p>
    <w:p w14:paraId="38AC2285" w14:textId="77777777" w:rsidR="004D7ED0" w:rsidRPr="00167B56" w:rsidRDefault="004D7ED0" w:rsidP="002674E9">
      <w:pPr>
        <w:pStyle w:val="BodyTextIndent"/>
        <w:ind w:left="0"/>
        <w:rPr>
          <w:bCs/>
          <w:sz w:val="24"/>
          <w:szCs w:val="24"/>
        </w:rPr>
      </w:pPr>
    </w:p>
    <w:sectPr w:rsidR="004D7ED0" w:rsidRPr="00167B56" w:rsidSect="00A74DE6">
      <w:headerReference w:type="default" r:id="rId22"/>
      <w:footerReference w:type="even" r:id="rId23"/>
      <w:footerReference w:type="default" r:id="rId24"/>
      <w:pgSz w:w="12240" w:h="15840"/>
      <w:pgMar w:top="1368" w:right="1440" w:bottom="122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61691" w14:textId="77777777" w:rsidR="00183C57" w:rsidRDefault="00183C57">
      <w:r>
        <w:separator/>
      </w:r>
    </w:p>
  </w:endnote>
  <w:endnote w:type="continuationSeparator" w:id="0">
    <w:p w14:paraId="53E9636C" w14:textId="77777777" w:rsidR="00183C57" w:rsidRDefault="0018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C0B0" w14:textId="77777777" w:rsidR="00167B56" w:rsidRDefault="00167B56" w:rsidP="00D76E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3E08C3" w14:textId="77777777" w:rsidR="00167B56" w:rsidRDefault="00167B56" w:rsidP="004810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4F40" w14:textId="77777777" w:rsidR="00167B56" w:rsidRPr="008D4973" w:rsidRDefault="00167B56" w:rsidP="00D76E88">
    <w:pPr>
      <w:pStyle w:val="Footer"/>
      <w:framePr w:wrap="around" w:vAnchor="text" w:hAnchor="margin" w:xAlign="right" w:y="1"/>
      <w:rPr>
        <w:rStyle w:val="PageNumber"/>
        <w:sz w:val="24"/>
        <w:szCs w:val="24"/>
      </w:rPr>
    </w:pPr>
    <w:r w:rsidRPr="008D4973">
      <w:rPr>
        <w:rStyle w:val="PageNumber"/>
        <w:sz w:val="24"/>
        <w:szCs w:val="24"/>
      </w:rPr>
      <w:fldChar w:fldCharType="begin"/>
    </w:r>
    <w:r w:rsidRPr="008D4973">
      <w:rPr>
        <w:rStyle w:val="PageNumber"/>
        <w:sz w:val="24"/>
        <w:szCs w:val="24"/>
      </w:rPr>
      <w:instrText xml:space="preserve">PAGE  </w:instrText>
    </w:r>
    <w:r w:rsidRPr="008D4973">
      <w:rPr>
        <w:rStyle w:val="PageNumber"/>
        <w:sz w:val="24"/>
        <w:szCs w:val="24"/>
      </w:rPr>
      <w:fldChar w:fldCharType="separate"/>
    </w:r>
    <w:r w:rsidRPr="008D4973">
      <w:rPr>
        <w:rStyle w:val="PageNumber"/>
        <w:noProof/>
        <w:sz w:val="24"/>
        <w:szCs w:val="24"/>
      </w:rPr>
      <w:t>3</w:t>
    </w:r>
    <w:r w:rsidRPr="008D4973">
      <w:rPr>
        <w:rStyle w:val="PageNumber"/>
        <w:sz w:val="24"/>
        <w:szCs w:val="24"/>
      </w:rPr>
      <w:fldChar w:fldCharType="end"/>
    </w:r>
  </w:p>
  <w:p w14:paraId="0F2A3D0B" w14:textId="77777777" w:rsidR="00167B56" w:rsidRDefault="00167B56" w:rsidP="00D76E88">
    <w:pPr>
      <w:pStyle w:val="Footer"/>
      <w:ind w:right="360"/>
      <w:jc w:val="right"/>
    </w:pPr>
  </w:p>
  <w:p w14:paraId="62748CF6" w14:textId="77777777" w:rsidR="00167B56" w:rsidRDefault="00167B56" w:rsidP="004810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A4F51" w14:textId="77777777" w:rsidR="00183C57" w:rsidRDefault="00183C57">
      <w:r>
        <w:separator/>
      </w:r>
    </w:p>
  </w:footnote>
  <w:footnote w:type="continuationSeparator" w:id="0">
    <w:p w14:paraId="0CDE7F41" w14:textId="77777777" w:rsidR="00183C57" w:rsidRDefault="0018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26845" w14:textId="77777777" w:rsidR="00167B56" w:rsidRPr="008D4973" w:rsidRDefault="00167B56" w:rsidP="00D76E88">
    <w:pPr>
      <w:pStyle w:val="Header"/>
      <w:jc w:val="right"/>
      <w:rPr>
        <w:sz w:val="24"/>
        <w:szCs w:val="24"/>
      </w:rPr>
    </w:pPr>
    <w:r w:rsidRPr="008D4973">
      <w:rPr>
        <w:sz w:val="24"/>
        <w:szCs w:val="24"/>
      </w:rPr>
      <w:t>Jaime Clark-Soles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F7DEB"/>
    <w:multiLevelType w:val="hybridMultilevel"/>
    <w:tmpl w:val="D1AC6AC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2ED25CF"/>
    <w:multiLevelType w:val="hybridMultilevel"/>
    <w:tmpl w:val="A7B6A60C"/>
    <w:lvl w:ilvl="0" w:tplc="F00A386A">
      <w:start w:val="1"/>
      <w:numFmt w:val="upperLetter"/>
      <w:lvlText w:val="%1."/>
      <w:lvlJc w:val="left"/>
      <w:pPr>
        <w:tabs>
          <w:tab w:val="num" w:pos="1080"/>
        </w:tabs>
        <w:ind w:left="1080" w:hanging="360"/>
      </w:pPr>
      <w:rPr>
        <w:rFonts w:hint="default"/>
      </w:rPr>
    </w:lvl>
    <w:lvl w:ilvl="1" w:tplc="C1C4FB76" w:tentative="1">
      <w:start w:val="1"/>
      <w:numFmt w:val="lowerLetter"/>
      <w:lvlText w:val="%2."/>
      <w:lvlJc w:val="left"/>
      <w:pPr>
        <w:tabs>
          <w:tab w:val="num" w:pos="1800"/>
        </w:tabs>
        <w:ind w:left="1800" w:hanging="360"/>
      </w:pPr>
    </w:lvl>
    <w:lvl w:ilvl="2" w:tplc="A02EA36A" w:tentative="1">
      <w:start w:val="1"/>
      <w:numFmt w:val="lowerRoman"/>
      <w:lvlText w:val="%3."/>
      <w:lvlJc w:val="right"/>
      <w:pPr>
        <w:tabs>
          <w:tab w:val="num" w:pos="2520"/>
        </w:tabs>
        <w:ind w:left="2520" w:hanging="180"/>
      </w:pPr>
    </w:lvl>
    <w:lvl w:ilvl="3" w:tplc="A1DAB764" w:tentative="1">
      <w:start w:val="1"/>
      <w:numFmt w:val="decimal"/>
      <w:lvlText w:val="%4."/>
      <w:lvlJc w:val="left"/>
      <w:pPr>
        <w:tabs>
          <w:tab w:val="num" w:pos="3240"/>
        </w:tabs>
        <w:ind w:left="3240" w:hanging="360"/>
      </w:pPr>
    </w:lvl>
    <w:lvl w:ilvl="4" w:tplc="1B34EE20" w:tentative="1">
      <w:start w:val="1"/>
      <w:numFmt w:val="lowerLetter"/>
      <w:lvlText w:val="%5."/>
      <w:lvlJc w:val="left"/>
      <w:pPr>
        <w:tabs>
          <w:tab w:val="num" w:pos="3960"/>
        </w:tabs>
        <w:ind w:left="3960" w:hanging="360"/>
      </w:pPr>
    </w:lvl>
    <w:lvl w:ilvl="5" w:tplc="CC182844" w:tentative="1">
      <w:start w:val="1"/>
      <w:numFmt w:val="lowerRoman"/>
      <w:lvlText w:val="%6."/>
      <w:lvlJc w:val="right"/>
      <w:pPr>
        <w:tabs>
          <w:tab w:val="num" w:pos="4680"/>
        </w:tabs>
        <w:ind w:left="4680" w:hanging="180"/>
      </w:pPr>
    </w:lvl>
    <w:lvl w:ilvl="6" w:tplc="41D28828" w:tentative="1">
      <w:start w:val="1"/>
      <w:numFmt w:val="decimal"/>
      <w:lvlText w:val="%7."/>
      <w:lvlJc w:val="left"/>
      <w:pPr>
        <w:tabs>
          <w:tab w:val="num" w:pos="5400"/>
        </w:tabs>
        <w:ind w:left="5400" w:hanging="360"/>
      </w:pPr>
    </w:lvl>
    <w:lvl w:ilvl="7" w:tplc="0B76E9F4" w:tentative="1">
      <w:start w:val="1"/>
      <w:numFmt w:val="lowerLetter"/>
      <w:lvlText w:val="%8."/>
      <w:lvlJc w:val="left"/>
      <w:pPr>
        <w:tabs>
          <w:tab w:val="num" w:pos="6120"/>
        </w:tabs>
        <w:ind w:left="6120" w:hanging="360"/>
      </w:pPr>
    </w:lvl>
    <w:lvl w:ilvl="8" w:tplc="FC3C4626" w:tentative="1">
      <w:start w:val="1"/>
      <w:numFmt w:val="lowerRoman"/>
      <w:lvlText w:val="%9."/>
      <w:lvlJc w:val="right"/>
      <w:pPr>
        <w:tabs>
          <w:tab w:val="num" w:pos="6840"/>
        </w:tabs>
        <w:ind w:left="6840" w:hanging="180"/>
      </w:pPr>
    </w:lvl>
  </w:abstractNum>
  <w:abstractNum w:abstractNumId="2" w15:restartNumberingAfterBreak="0">
    <w:nsid w:val="285C0A06"/>
    <w:multiLevelType w:val="multilevel"/>
    <w:tmpl w:val="7ABE685C"/>
    <w:lvl w:ilvl="0">
      <w:start w:val="1996"/>
      <w:numFmt w:val="decimal"/>
      <w:lvlText w:val="%1"/>
      <w:lvlJc w:val="left"/>
      <w:pPr>
        <w:tabs>
          <w:tab w:val="num" w:pos="390"/>
        </w:tabs>
        <w:ind w:left="390" w:hanging="39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9293622"/>
    <w:multiLevelType w:val="hybridMultilevel"/>
    <w:tmpl w:val="D138CF8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E4D7CDE"/>
    <w:multiLevelType w:val="multilevel"/>
    <w:tmpl w:val="6B5E659C"/>
    <w:lvl w:ilvl="0">
      <w:start w:val="1996"/>
      <w:numFmt w:val="decimal"/>
      <w:lvlText w:val="%1"/>
      <w:lvlJc w:val="left"/>
      <w:pPr>
        <w:tabs>
          <w:tab w:val="num" w:pos="1440"/>
        </w:tabs>
        <w:ind w:left="1440" w:hanging="144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17169B3"/>
    <w:multiLevelType w:val="hybridMultilevel"/>
    <w:tmpl w:val="F634EA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7B67701"/>
    <w:multiLevelType w:val="hybridMultilevel"/>
    <w:tmpl w:val="F3EA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17E30"/>
    <w:multiLevelType w:val="singleLevel"/>
    <w:tmpl w:val="04090011"/>
    <w:lvl w:ilvl="0">
      <w:start w:val="1"/>
      <w:numFmt w:val="decimal"/>
      <w:lvlText w:val="%1)"/>
      <w:lvlJc w:val="left"/>
      <w:pPr>
        <w:tabs>
          <w:tab w:val="num" w:pos="360"/>
        </w:tabs>
        <w:ind w:left="360" w:hanging="360"/>
      </w:pPr>
      <w:rPr>
        <w:rFonts w:hint="default"/>
      </w:rPr>
    </w:lvl>
  </w:abstractNum>
  <w:abstractNum w:abstractNumId="8" w15:restartNumberingAfterBreak="0">
    <w:nsid w:val="3EF75A9E"/>
    <w:multiLevelType w:val="hybridMultilevel"/>
    <w:tmpl w:val="4B80F01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48305C1"/>
    <w:multiLevelType w:val="multilevel"/>
    <w:tmpl w:val="EF04EB46"/>
    <w:lvl w:ilvl="0">
      <w:start w:val="1997"/>
      <w:numFmt w:val="decimal"/>
      <w:lvlText w:val="%1"/>
      <w:lvlJc w:val="left"/>
      <w:pPr>
        <w:tabs>
          <w:tab w:val="num" w:pos="1440"/>
        </w:tabs>
        <w:ind w:left="1440" w:hanging="1440"/>
      </w:pPr>
      <w:rPr>
        <w:rFonts w:hint="default"/>
      </w:rPr>
    </w:lvl>
    <w:lvl w:ilvl="1">
      <w:start w:val="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4796983"/>
    <w:multiLevelType w:val="hybridMultilevel"/>
    <w:tmpl w:val="17FA36E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57521AFA"/>
    <w:multiLevelType w:val="hybridMultilevel"/>
    <w:tmpl w:val="30BE68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7283F47"/>
    <w:multiLevelType w:val="hybridMultilevel"/>
    <w:tmpl w:val="2992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05CFA"/>
    <w:multiLevelType w:val="hybridMultilevel"/>
    <w:tmpl w:val="3C4A33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AEE4326"/>
    <w:multiLevelType w:val="hybridMultilevel"/>
    <w:tmpl w:val="78E42BCC"/>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722607890">
    <w:abstractNumId w:val="9"/>
  </w:num>
  <w:num w:numId="2" w16cid:durableId="1675914432">
    <w:abstractNumId w:val="4"/>
  </w:num>
  <w:num w:numId="3" w16cid:durableId="449276830">
    <w:abstractNumId w:val="2"/>
  </w:num>
  <w:num w:numId="4" w16cid:durableId="359203254">
    <w:abstractNumId w:val="7"/>
  </w:num>
  <w:num w:numId="5" w16cid:durableId="607850903">
    <w:abstractNumId w:val="1"/>
  </w:num>
  <w:num w:numId="6" w16cid:durableId="70468221">
    <w:abstractNumId w:val="10"/>
  </w:num>
  <w:num w:numId="7" w16cid:durableId="234508548">
    <w:abstractNumId w:val="13"/>
  </w:num>
  <w:num w:numId="8" w16cid:durableId="617955907">
    <w:abstractNumId w:val="3"/>
  </w:num>
  <w:num w:numId="9" w16cid:durableId="2088648225">
    <w:abstractNumId w:val="14"/>
  </w:num>
  <w:num w:numId="10" w16cid:durableId="1012952375">
    <w:abstractNumId w:val="8"/>
  </w:num>
  <w:num w:numId="11" w16cid:durableId="1072660378">
    <w:abstractNumId w:val="0"/>
  </w:num>
  <w:num w:numId="12" w16cid:durableId="251668888">
    <w:abstractNumId w:val="11"/>
  </w:num>
  <w:num w:numId="13" w16cid:durableId="101807805">
    <w:abstractNumId w:val="5"/>
  </w:num>
  <w:num w:numId="14" w16cid:durableId="312100310">
    <w:abstractNumId w:val="12"/>
  </w:num>
  <w:num w:numId="15" w16cid:durableId="12720853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wtTA1NrA0NjEyNbdQ0lEKTi0uzszPAykwsqgFAIx/JvctAAAA"/>
    <w:docVar w:name="dgnword-docGUID" w:val="{A2D1E4D9-28C8-4F50-B981-FA74E814A8C1}"/>
    <w:docVar w:name="dgnword-eventsink" w:val="449005744"/>
  </w:docVars>
  <w:rsids>
    <w:rsidRoot w:val="002E5C2C"/>
    <w:rsid w:val="00000049"/>
    <w:rsid w:val="0000004C"/>
    <w:rsid w:val="00000219"/>
    <w:rsid w:val="000004F1"/>
    <w:rsid w:val="00001805"/>
    <w:rsid w:val="00001CC6"/>
    <w:rsid w:val="000027ED"/>
    <w:rsid w:val="0000484B"/>
    <w:rsid w:val="00004964"/>
    <w:rsid w:val="000051F2"/>
    <w:rsid w:val="0000611C"/>
    <w:rsid w:val="00006ED1"/>
    <w:rsid w:val="0000757F"/>
    <w:rsid w:val="00007AA4"/>
    <w:rsid w:val="000119C9"/>
    <w:rsid w:val="0001489F"/>
    <w:rsid w:val="00014C67"/>
    <w:rsid w:val="00015E4F"/>
    <w:rsid w:val="00016A66"/>
    <w:rsid w:val="00020C8B"/>
    <w:rsid w:val="00020D7A"/>
    <w:rsid w:val="000218BA"/>
    <w:rsid w:val="000222AC"/>
    <w:rsid w:val="0002256C"/>
    <w:rsid w:val="000247B2"/>
    <w:rsid w:val="00025F76"/>
    <w:rsid w:val="00027F89"/>
    <w:rsid w:val="00031033"/>
    <w:rsid w:val="0003185B"/>
    <w:rsid w:val="00031A39"/>
    <w:rsid w:val="0003302D"/>
    <w:rsid w:val="00034A80"/>
    <w:rsid w:val="00034F5F"/>
    <w:rsid w:val="00035D49"/>
    <w:rsid w:val="00035D85"/>
    <w:rsid w:val="00035DDA"/>
    <w:rsid w:val="00036D82"/>
    <w:rsid w:val="00037AD9"/>
    <w:rsid w:val="0004024E"/>
    <w:rsid w:val="000404F9"/>
    <w:rsid w:val="00040D1D"/>
    <w:rsid w:val="00041301"/>
    <w:rsid w:val="000413B1"/>
    <w:rsid w:val="00041E6B"/>
    <w:rsid w:val="00042572"/>
    <w:rsid w:val="000430B1"/>
    <w:rsid w:val="0004441B"/>
    <w:rsid w:val="00045615"/>
    <w:rsid w:val="0004598C"/>
    <w:rsid w:val="000468F6"/>
    <w:rsid w:val="00046F87"/>
    <w:rsid w:val="00047053"/>
    <w:rsid w:val="00050708"/>
    <w:rsid w:val="00052C54"/>
    <w:rsid w:val="000531D7"/>
    <w:rsid w:val="000550A3"/>
    <w:rsid w:val="00055BD9"/>
    <w:rsid w:val="0005668A"/>
    <w:rsid w:val="00057322"/>
    <w:rsid w:val="0006055F"/>
    <w:rsid w:val="000637D2"/>
    <w:rsid w:val="00063919"/>
    <w:rsid w:val="00065C0C"/>
    <w:rsid w:val="000664B7"/>
    <w:rsid w:val="00067FA8"/>
    <w:rsid w:val="000701BC"/>
    <w:rsid w:val="00074140"/>
    <w:rsid w:val="000741C3"/>
    <w:rsid w:val="00074483"/>
    <w:rsid w:val="00074AAE"/>
    <w:rsid w:val="000753F9"/>
    <w:rsid w:val="00076BCE"/>
    <w:rsid w:val="00077049"/>
    <w:rsid w:val="00077138"/>
    <w:rsid w:val="000772B1"/>
    <w:rsid w:val="00077C96"/>
    <w:rsid w:val="0008049F"/>
    <w:rsid w:val="0008063F"/>
    <w:rsid w:val="000811DE"/>
    <w:rsid w:val="00081C15"/>
    <w:rsid w:val="00082370"/>
    <w:rsid w:val="000832F7"/>
    <w:rsid w:val="00085E20"/>
    <w:rsid w:val="000903DC"/>
    <w:rsid w:val="000936D6"/>
    <w:rsid w:val="0009394E"/>
    <w:rsid w:val="0009485D"/>
    <w:rsid w:val="00094EBF"/>
    <w:rsid w:val="00096860"/>
    <w:rsid w:val="00096B2C"/>
    <w:rsid w:val="0009752B"/>
    <w:rsid w:val="00097D49"/>
    <w:rsid w:val="000A04CD"/>
    <w:rsid w:val="000A09A3"/>
    <w:rsid w:val="000A2412"/>
    <w:rsid w:val="000A255E"/>
    <w:rsid w:val="000A275A"/>
    <w:rsid w:val="000A3802"/>
    <w:rsid w:val="000A4E6C"/>
    <w:rsid w:val="000A5269"/>
    <w:rsid w:val="000A5BC8"/>
    <w:rsid w:val="000A6FDD"/>
    <w:rsid w:val="000A7284"/>
    <w:rsid w:val="000B1167"/>
    <w:rsid w:val="000B1782"/>
    <w:rsid w:val="000B1B3C"/>
    <w:rsid w:val="000B24E5"/>
    <w:rsid w:val="000B28DE"/>
    <w:rsid w:val="000B2F51"/>
    <w:rsid w:val="000B5B68"/>
    <w:rsid w:val="000B6167"/>
    <w:rsid w:val="000C003A"/>
    <w:rsid w:val="000C0E1D"/>
    <w:rsid w:val="000C20D1"/>
    <w:rsid w:val="000C25CA"/>
    <w:rsid w:val="000C402A"/>
    <w:rsid w:val="000C4391"/>
    <w:rsid w:val="000C4B8C"/>
    <w:rsid w:val="000C6CB8"/>
    <w:rsid w:val="000C6FDD"/>
    <w:rsid w:val="000C761C"/>
    <w:rsid w:val="000D02C8"/>
    <w:rsid w:val="000D17D4"/>
    <w:rsid w:val="000D1D09"/>
    <w:rsid w:val="000D2DD5"/>
    <w:rsid w:val="000D35D6"/>
    <w:rsid w:val="000D3CAA"/>
    <w:rsid w:val="000D5313"/>
    <w:rsid w:val="000D53D7"/>
    <w:rsid w:val="000D5B81"/>
    <w:rsid w:val="000D60B6"/>
    <w:rsid w:val="000D73A8"/>
    <w:rsid w:val="000D7C04"/>
    <w:rsid w:val="000D7D89"/>
    <w:rsid w:val="000D7E5C"/>
    <w:rsid w:val="000E05FF"/>
    <w:rsid w:val="000E0BDD"/>
    <w:rsid w:val="000E1994"/>
    <w:rsid w:val="000E35D3"/>
    <w:rsid w:val="000E3F72"/>
    <w:rsid w:val="000E3FE1"/>
    <w:rsid w:val="000E4D57"/>
    <w:rsid w:val="000E7DEF"/>
    <w:rsid w:val="000F2BBD"/>
    <w:rsid w:val="000F3CC4"/>
    <w:rsid w:val="000F47E6"/>
    <w:rsid w:val="000F616D"/>
    <w:rsid w:val="000F6E20"/>
    <w:rsid w:val="000F70A8"/>
    <w:rsid w:val="000F760E"/>
    <w:rsid w:val="000F76BE"/>
    <w:rsid w:val="001009FC"/>
    <w:rsid w:val="00102F08"/>
    <w:rsid w:val="00103A3E"/>
    <w:rsid w:val="001044BB"/>
    <w:rsid w:val="00107F60"/>
    <w:rsid w:val="001103C8"/>
    <w:rsid w:val="001104C9"/>
    <w:rsid w:val="001107F5"/>
    <w:rsid w:val="00110B3D"/>
    <w:rsid w:val="00110BCF"/>
    <w:rsid w:val="00110F18"/>
    <w:rsid w:val="00111F33"/>
    <w:rsid w:val="00113046"/>
    <w:rsid w:val="00113B44"/>
    <w:rsid w:val="001140E7"/>
    <w:rsid w:val="00114EA2"/>
    <w:rsid w:val="00115AA0"/>
    <w:rsid w:val="00116155"/>
    <w:rsid w:val="00117171"/>
    <w:rsid w:val="00117DB0"/>
    <w:rsid w:val="00121251"/>
    <w:rsid w:val="00121F93"/>
    <w:rsid w:val="001250CE"/>
    <w:rsid w:val="00125330"/>
    <w:rsid w:val="001253D2"/>
    <w:rsid w:val="001264CB"/>
    <w:rsid w:val="00127CE1"/>
    <w:rsid w:val="00127EA6"/>
    <w:rsid w:val="0013041B"/>
    <w:rsid w:val="001313B5"/>
    <w:rsid w:val="00132112"/>
    <w:rsid w:val="001325E8"/>
    <w:rsid w:val="00133B4A"/>
    <w:rsid w:val="0013427F"/>
    <w:rsid w:val="001367D4"/>
    <w:rsid w:val="00136E9E"/>
    <w:rsid w:val="0013713A"/>
    <w:rsid w:val="00137AD4"/>
    <w:rsid w:val="00141379"/>
    <w:rsid w:val="001414F7"/>
    <w:rsid w:val="001425EC"/>
    <w:rsid w:val="00142748"/>
    <w:rsid w:val="00144905"/>
    <w:rsid w:val="00144D64"/>
    <w:rsid w:val="0014585D"/>
    <w:rsid w:val="00145E95"/>
    <w:rsid w:val="001462F2"/>
    <w:rsid w:val="001468C4"/>
    <w:rsid w:val="00146F09"/>
    <w:rsid w:val="001474B6"/>
    <w:rsid w:val="00150357"/>
    <w:rsid w:val="00150DC7"/>
    <w:rsid w:val="00151AE1"/>
    <w:rsid w:val="00151B84"/>
    <w:rsid w:val="00152A24"/>
    <w:rsid w:val="0015392E"/>
    <w:rsid w:val="00153A2F"/>
    <w:rsid w:val="00153DCC"/>
    <w:rsid w:val="00154004"/>
    <w:rsid w:val="00154053"/>
    <w:rsid w:val="001543A9"/>
    <w:rsid w:val="00155EBE"/>
    <w:rsid w:val="00156196"/>
    <w:rsid w:val="00156E59"/>
    <w:rsid w:val="00157433"/>
    <w:rsid w:val="00157BD7"/>
    <w:rsid w:val="00162017"/>
    <w:rsid w:val="001621E7"/>
    <w:rsid w:val="0016504A"/>
    <w:rsid w:val="00165EE2"/>
    <w:rsid w:val="00166A46"/>
    <w:rsid w:val="00167B56"/>
    <w:rsid w:val="00167C78"/>
    <w:rsid w:val="00170302"/>
    <w:rsid w:val="001708EE"/>
    <w:rsid w:val="00172258"/>
    <w:rsid w:val="001732DD"/>
    <w:rsid w:val="001737A9"/>
    <w:rsid w:val="001738D8"/>
    <w:rsid w:val="00173EE5"/>
    <w:rsid w:val="00173F96"/>
    <w:rsid w:val="001741AF"/>
    <w:rsid w:val="001757E5"/>
    <w:rsid w:val="00175BF4"/>
    <w:rsid w:val="0017714D"/>
    <w:rsid w:val="00181F43"/>
    <w:rsid w:val="00181FAD"/>
    <w:rsid w:val="0018256E"/>
    <w:rsid w:val="001829E7"/>
    <w:rsid w:val="00183C57"/>
    <w:rsid w:val="001846F5"/>
    <w:rsid w:val="00184F26"/>
    <w:rsid w:val="00185AF2"/>
    <w:rsid w:val="00185E2A"/>
    <w:rsid w:val="00187949"/>
    <w:rsid w:val="001879E4"/>
    <w:rsid w:val="00187A93"/>
    <w:rsid w:val="00190246"/>
    <w:rsid w:val="00190C5B"/>
    <w:rsid w:val="00193D30"/>
    <w:rsid w:val="00194C3E"/>
    <w:rsid w:val="00194D09"/>
    <w:rsid w:val="00196642"/>
    <w:rsid w:val="00196C07"/>
    <w:rsid w:val="00197EA9"/>
    <w:rsid w:val="001A054E"/>
    <w:rsid w:val="001A1B2A"/>
    <w:rsid w:val="001A2968"/>
    <w:rsid w:val="001A3B5A"/>
    <w:rsid w:val="001A4F40"/>
    <w:rsid w:val="001A5962"/>
    <w:rsid w:val="001A6559"/>
    <w:rsid w:val="001A7014"/>
    <w:rsid w:val="001A753C"/>
    <w:rsid w:val="001B0809"/>
    <w:rsid w:val="001B0BD7"/>
    <w:rsid w:val="001B0DCE"/>
    <w:rsid w:val="001B2C0E"/>
    <w:rsid w:val="001B322B"/>
    <w:rsid w:val="001B3E51"/>
    <w:rsid w:val="001B3F9B"/>
    <w:rsid w:val="001B41CE"/>
    <w:rsid w:val="001B629D"/>
    <w:rsid w:val="001B6E92"/>
    <w:rsid w:val="001C1877"/>
    <w:rsid w:val="001C2339"/>
    <w:rsid w:val="001C24B0"/>
    <w:rsid w:val="001C3593"/>
    <w:rsid w:val="001C364F"/>
    <w:rsid w:val="001C4065"/>
    <w:rsid w:val="001C4521"/>
    <w:rsid w:val="001C46D9"/>
    <w:rsid w:val="001C57D4"/>
    <w:rsid w:val="001C658D"/>
    <w:rsid w:val="001C680F"/>
    <w:rsid w:val="001C6F10"/>
    <w:rsid w:val="001C7DA3"/>
    <w:rsid w:val="001D0422"/>
    <w:rsid w:val="001D1408"/>
    <w:rsid w:val="001D266C"/>
    <w:rsid w:val="001D28CB"/>
    <w:rsid w:val="001D2FA8"/>
    <w:rsid w:val="001D4104"/>
    <w:rsid w:val="001D43E2"/>
    <w:rsid w:val="001D4CE6"/>
    <w:rsid w:val="001D5E7B"/>
    <w:rsid w:val="001D5FE8"/>
    <w:rsid w:val="001D6240"/>
    <w:rsid w:val="001D7018"/>
    <w:rsid w:val="001E0DD9"/>
    <w:rsid w:val="001E16DA"/>
    <w:rsid w:val="001E22A2"/>
    <w:rsid w:val="001E3229"/>
    <w:rsid w:val="001E40B4"/>
    <w:rsid w:val="001E4C29"/>
    <w:rsid w:val="001E56F8"/>
    <w:rsid w:val="001E5A12"/>
    <w:rsid w:val="001E5F50"/>
    <w:rsid w:val="001E6A6E"/>
    <w:rsid w:val="001E7C2D"/>
    <w:rsid w:val="001F00E0"/>
    <w:rsid w:val="001F0750"/>
    <w:rsid w:val="001F2EB6"/>
    <w:rsid w:val="001F4386"/>
    <w:rsid w:val="001F4CA2"/>
    <w:rsid w:val="001F508A"/>
    <w:rsid w:val="001F51B7"/>
    <w:rsid w:val="001F6D51"/>
    <w:rsid w:val="001F741A"/>
    <w:rsid w:val="001F78B4"/>
    <w:rsid w:val="0020273B"/>
    <w:rsid w:val="0020317B"/>
    <w:rsid w:val="002034C8"/>
    <w:rsid w:val="00203CCD"/>
    <w:rsid w:val="002043E9"/>
    <w:rsid w:val="002045B8"/>
    <w:rsid w:val="002046E4"/>
    <w:rsid w:val="00206778"/>
    <w:rsid w:val="00207394"/>
    <w:rsid w:val="00207E03"/>
    <w:rsid w:val="00210CA1"/>
    <w:rsid w:val="00211966"/>
    <w:rsid w:val="00211B27"/>
    <w:rsid w:val="00211B6B"/>
    <w:rsid w:val="00211E3C"/>
    <w:rsid w:val="002129A5"/>
    <w:rsid w:val="00213A5B"/>
    <w:rsid w:val="00214419"/>
    <w:rsid w:val="002148AD"/>
    <w:rsid w:val="00215149"/>
    <w:rsid w:val="00215233"/>
    <w:rsid w:val="00215581"/>
    <w:rsid w:val="00215E35"/>
    <w:rsid w:val="00216163"/>
    <w:rsid w:val="00216265"/>
    <w:rsid w:val="0021770E"/>
    <w:rsid w:val="00220ADE"/>
    <w:rsid w:val="00220F7F"/>
    <w:rsid w:val="002224A7"/>
    <w:rsid w:val="00222AB2"/>
    <w:rsid w:val="002247AC"/>
    <w:rsid w:val="00224C25"/>
    <w:rsid w:val="00224CA0"/>
    <w:rsid w:val="00225B2A"/>
    <w:rsid w:val="0022651F"/>
    <w:rsid w:val="0022722F"/>
    <w:rsid w:val="00230142"/>
    <w:rsid w:val="00230C4B"/>
    <w:rsid w:val="00231D1D"/>
    <w:rsid w:val="00232E03"/>
    <w:rsid w:val="00233011"/>
    <w:rsid w:val="00233F73"/>
    <w:rsid w:val="0023431C"/>
    <w:rsid w:val="00234E72"/>
    <w:rsid w:val="00235EB2"/>
    <w:rsid w:val="00235F8A"/>
    <w:rsid w:val="0024076B"/>
    <w:rsid w:val="0024130B"/>
    <w:rsid w:val="002433B0"/>
    <w:rsid w:val="0024342E"/>
    <w:rsid w:val="00243BF1"/>
    <w:rsid w:val="00243EF9"/>
    <w:rsid w:val="002447E4"/>
    <w:rsid w:val="00244E4C"/>
    <w:rsid w:val="00245946"/>
    <w:rsid w:val="00245BAF"/>
    <w:rsid w:val="002476A2"/>
    <w:rsid w:val="00250444"/>
    <w:rsid w:val="002507CA"/>
    <w:rsid w:val="00251CD0"/>
    <w:rsid w:val="00253A9B"/>
    <w:rsid w:val="002541FB"/>
    <w:rsid w:val="00254A51"/>
    <w:rsid w:val="00254A72"/>
    <w:rsid w:val="002550A2"/>
    <w:rsid w:val="00255858"/>
    <w:rsid w:val="00256105"/>
    <w:rsid w:val="002566D1"/>
    <w:rsid w:val="00256962"/>
    <w:rsid w:val="00257716"/>
    <w:rsid w:val="002608EE"/>
    <w:rsid w:val="002624D0"/>
    <w:rsid w:val="0026284A"/>
    <w:rsid w:val="00262F82"/>
    <w:rsid w:val="002656A9"/>
    <w:rsid w:val="00265E20"/>
    <w:rsid w:val="00266EB0"/>
    <w:rsid w:val="002674E9"/>
    <w:rsid w:val="0027047B"/>
    <w:rsid w:val="002706FB"/>
    <w:rsid w:val="00272C89"/>
    <w:rsid w:val="002737D1"/>
    <w:rsid w:val="00273B07"/>
    <w:rsid w:val="00274086"/>
    <w:rsid w:val="002742C7"/>
    <w:rsid w:val="002743C2"/>
    <w:rsid w:val="0027457F"/>
    <w:rsid w:val="002754B9"/>
    <w:rsid w:val="00275A78"/>
    <w:rsid w:val="00276FFB"/>
    <w:rsid w:val="00277172"/>
    <w:rsid w:val="00277A4B"/>
    <w:rsid w:val="00280090"/>
    <w:rsid w:val="00280B63"/>
    <w:rsid w:val="00281851"/>
    <w:rsid w:val="0028197A"/>
    <w:rsid w:val="00281D6A"/>
    <w:rsid w:val="00281E38"/>
    <w:rsid w:val="00283320"/>
    <w:rsid w:val="00283482"/>
    <w:rsid w:val="00284659"/>
    <w:rsid w:val="002852C0"/>
    <w:rsid w:val="0028604F"/>
    <w:rsid w:val="00286373"/>
    <w:rsid w:val="00287BAB"/>
    <w:rsid w:val="002900B3"/>
    <w:rsid w:val="002917C9"/>
    <w:rsid w:val="00292F9A"/>
    <w:rsid w:val="002944AA"/>
    <w:rsid w:val="002954EC"/>
    <w:rsid w:val="002959C2"/>
    <w:rsid w:val="00295BD2"/>
    <w:rsid w:val="00296F49"/>
    <w:rsid w:val="0029796F"/>
    <w:rsid w:val="002A01E4"/>
    <w:rsid w:val="002A0588"/>
    <w:rsid w:val="002A09AF"/>
    <w:rsid w:val="002A13B5"/>
    <w:rsid w:val="002A240D"/>
    <w:rsid w:val="002A34F2"/>
    <w:rsid w:val="002A4406"/>
    <w:rsid w:val="002A482B"/>
    <w:rsid w:val="002A4A11"/>
    <w:rsid w:val="002A5162"/>
    <w:rsid w:val="002A6071"/>
    <w:rsid w:val="002A6429"/>
    <w:rsid w:val="002A6BD3"/>
    <w:rsid w:val="002A78C6"/>
    <w:rsid w:val="002B076F"/>
    <w:rsid w:val="002B120F"/>
    <w:rsid w:val="002B22C5"/>
    <w:rsid w:val="002B2B71"/>
    <w:rsid w:val="002B37CC"/>
    <w:rsid w:val="002B382A"/>
    <w:rsid w:val="002B5580"/>
    <w:rsid w:val="002B65DE"/>
    <w:rsid w:val="002C18E1"/>
    <w:rsid w:val="002C1B3F"/>
    <w:rsid w:val="002C1CD9"/>
    <w:rsid w:val="002C3472"/>
    <w:rsid w:val="002C35D3"/>
    <w:rsid w:val="002C3DE0"/>
    <w:rsid w:val="002C4995"/>
    <w:rsid w:val="002C6A27"/>
    <w:rsid w:val="002C7D2F"/>
    <w:rsid w:val="002D05D2"/>
    <w:rsid w:val="002D0802"/>
    <w:rsid w:val="002D1BE6"/>
    <w:rsid w:val="002D3815"/>
    <w:rsid w:val="002D39FB"/>
    <w:rsid w:val="002D52A4"/>
    <w:rsid w:val="002D5524"/>
    <w:rsid w:val="002D783C"/>
    <w:rsid w:val="002D7B42"/>
    <w:rsid w:val="002E0546"/>
    <w:rsid w:val="002E068A"/>
    <w:rsid w:val="002E1893"/>
    <w:rsid w:val="002E1E92"/>
    <w:rsid w:val="002E2A5A"/>
    <w:rsid w:val="002E2E75"/>
    <w:rsid w:val="002E3E09"/>
    <w:rsid w:val="002E4EF2"/>
    <w:rsid w:val="002E51F6"/>
    <w:rsid w:val="002E5243"/>
    <w:rsid w:val="002E533F"/>
    <w:rsid w:val="002E5C2C"/>
    <w:rsid w:val="002F068F"/>
    <w:rsid w:val="002F0F98"/>
    <w:rsid w:val="002F13F7"/>
    <w:rsid w:val="002F4111"/>
    <w:rsid w:val="002F597A"/>
    <w:rsid w:val="002F5CAB"/>
    <w:rsid w:val="002F6873"/>
    <w:rsid w:val="0030018C"/>
    <w:rsid w:val="00300F65"/>
    <w:rsid w:val="00301D9B"/>
    <w:rsid w:val="00302297"/>
    <w:rsid w:val="00303CD2"/>
    <w:rsid w:val="00305272"/>
    <w:rsid w:val="00305281"/>
    <w:rsid w:val="003058B8"/>
    <w:rsid w:val="00306077"/>
    <w:rsid w:val="003071EF"/>
    <w:rsid w:val="003135A1"/>
    <w:rsid w:val="003139E1"/>
    <w:rsid w:val="0031477F"/>
    <w:rsid w:val="00315632"/>
    <w:rsid w:val="003156B5"/>
    <w:rsid w:val="00315E84"/>
    <w:rsid w:val="00316A2B"/>
    <w:rsid w:val="00316D55"/>
    <w:rsid w:val="00317519"/>
    <w:rsid w:val="0032126A"/>
    <w:rsid w:val="00324980"/>
    <w:rsid w:val="00324D4D"/>
    <w:rsid w:val="00325636"/>
    <w:rsid w:val="00327034"/>
    <w:rsid w:val="003303F1"/>
    <w:rsid w:val="0033049D"/>
    <w:rsid w:val="00331038"/>
    <w:rsid w:val="00331692"/>
    <w:rsid w:val="00331965"/>
    <w:rsid w:val="00332872"/>
    <w:rsid w:val="00332E2E"/>
    <w:rsid w:val="00333B46"/>
    <w:rsid w:val="00333FA2"/>
    <w:rsid w:val="00334C9F"/>
    <w:rsid w:val="003363BB"/>
    <w:rsid w:val="00336A91"/>
    <w:rsid w:val="0033703A"/>
    <w:rsid w:val="0034154B"/>
    <w:rsid w:val="003430D8"/>
    <w:rsid w:val="003438D2"/>
    <w:rsid w:val="003440F9"/>
    <w:rsid w:val="0034442E"/>
    <w:rsid w:val="00345431"/>
    <w:rsid w:val="0035027D"/>
    <w:rsid w:val="00351A81"/>
    <w:rsid w:val="00352CB8"/>
    <w:rsid w:val="0035450D"/>
    <w:rsid w:val="003553A9"/>
    <w:rsid w:val="0035569F"/>
    <w:rsid w:val="00355797"/>
    <w:rsid w:val="00355C32"/>
    <w:rsid w:val="00356A04"/>
    <w:rsid w:val="00356BFC"/>
    <w:rsid w:val="0035728E"/>
    <w:rsid w:val="0036002F"/>
    <w:rsid w:val="0036077F"/>
    <w:rsid w:val="00360991"/>
    <w:rsid w:val="00361615"/>
    <w:rsid w:val="0036269F"/>
    <w:rsid w:val="003626E2"/>
    <w:rsid w:val="00362FE7"/>
    <w:rsid w:val="00363BAD"/>
    <w:rsid w:val="0036439B"/>
    <w:rsid w:val="00364913"/>
    <w:rsid w:val="00364C2A"/>
    <w:rsid w:val="00364EB2"/>
    <w:rsid w:val="0036536A"/>
    <w:rsid w:val="003654B2"/>
    <w:rsid w:val="00365544"/>
    <w:rsid w:val="0036767C"/>
    <w:rsid w:val="00367947"/>
    <w:rsid w:val="003704AC"/>
    <w:rsid w:val="003708C2"/>
    <w:rsid w:val="00370AF6"/>
    <w:rsid w:val="003713DD"/>
    <w:rsid w:val="00372EB9"/>
    <w:rsid w:val="003733E7"/>
    <w:rsid w:val="003743FF"/>
    <w:rsid w:val="00376032"/>
    <w:rsid w:val="003766EF"/>
    <w:rsid w:val="003774DC"/>
    <w:rsid w:val="00377750"/>
    <w:rsid w:val="0038066D"/>
    <w:rsid w:val="00381810"/>
    <w:rsid w:val="00381B88"/>
    <w:rsid w:val="00383126"/>
    <w:rsid w:val="00383A30"/>
    <w:rsid w:val="00383CA4"/>
    <w:rsid w:val="00383ECB"/>
    <w:rsid w:val="00384B40"/>
    <w:rsid w:val="0038543F"/>
    <w:rsid w:val="003867FB"/>
    <w:rsid w:val="00386BCF"/>
    <w:rsid w:val="00387055"/>
    <w:rsid w:val="00387768"/>
    <w:rsid w:val="00390092"/>
    <w:rsid w:val="00390B3D"/>
    <w:rsid w:val="00391248"/>
    <w:rsid w:val="00392978"/>
    <w:rsid w:val="00392F58"/>
    <w:rsid w:val="00393B7B"/>
    <w:rsid w:val="0039400C"/>
    <w:rsid w:val="00395934"/>
    <w:rsid w:val="003960EB"/>
    <w:rsid w:val="00397649"/>
    <w:rsid w:val="003976FD"/>
    <w:rsid w:val="003A0B62"/>
    <w:rsid w:val="003A2088"/>
    <w:rsid w:val="003A20F1"/>
    <w:rsid w:val="003A266D"/>
    <w:rsid w:val="003A3157"/>
    <w:rsid w:val="003A34C2"/>
    <w:rsid w:val="003A37BB"/>
    <w:rsid w:val="003A37F6"/>
    <w:rsid w:val="003A477C"/>
    <w:rsid w:val="003A48E5"/>
    <w:rsid w:val="003A5239"/>
    <w:rsid w:val="003A55B7"/>
    <w:rsid w:val="003A7E34"/>
    <w:rsid w:val="003B0A90"/>
    <w:rsid w:val="003B1699"/>
    <w:rsid w:val="003B2C48"/>
    <w:rsid w:val="003B373D"/>
    <w:rsid w:val="003B3BA4"/>
    <w:rsid w:val="003B3F21"/>
    <w:rsid w:val="003B5863"/>
    <w:rsid w:val="003B5E25"/>
    <w:rsid w:val="003B6083"/>
    <w:rsid w:val="003B694F"/>
    <w:rsid w:val="003B6EE5"/>
    <w:rsid w:val="003B7CFF"/>
    <w:rsid w:val="003C129D"/>
    <w:rsid w:val="003C33D0"/>
    <w:rsid w:val="003C39CF"/>
    <w:rsid w:val="003C3A2B"/>
    <w:rsid w:val="003C3E11"/>
    <w:rsid w:val="003C448C"/>
    <w:rsid w:val="003C4AE3"/>
    <w:rsid w:val="003C546C"/>
    <w:rsid w:val="003C57C7"/>
    <w:rsid w:val="003C695F"/>
    <w:rsid w:val="003C6FA9"/>
    <w:rsid w:val="003C7343"/>
    <w:rsid w:val="003C78F9"/>
    <w:rsid w:val="003D01C4"/>
    <w:rsid w:val="003D1C02"/>
    <w:rsid w:val="003D54B2"/>
    <w:rsid w:val="003D784B"/>
    <w:rsid w:val="003E0823"/>
    <w:rsid w:val="003E1652"/>
    <w:rsid w:val="003E1A34"/>
    <w:rsid w:val="003E1E7E"/>
    <w:rsid w:val="003E2B25"/>
    <w:rsid w:val="003E3587"/>
    <w:rsid w:val="003E4A9B"/>
    <w:rsid w:val="003E531C"/>
    <w:rsid w:val="003E6440"/>
    <w:rsid w:val="003F0772"/>
    <w:rsid w:val="003F09AB"/>
    <w:rsid w:val="003F0E6D"/>
    <w:rsid w:val="003F16FC"/>
    <w:rsid w:val="003F1756"/>
    <w:rsid w:val="003F1F56"/>
    <w:rsid w:val="003F1FCB"/>
    <w:rsid w:val="003F285B"/>
    <w:rsid w:val="003F30CD"/>
    <w:rsid w:val="003F39AB"/>
    <w:rsid w:val="003F3C93"/>
    <w:rsid w:val="003F3D39"/>
    <w:rsid w:val="003F4C80"/>
    <w:rsid w:val="003F5C86"/>
    <w:rsid w:val="003F677E"/>
    <w:rsid w:val="003F7E8C"/>
    <w:rsid w:val="00400044"/>
    <w:rsid w:val="00402598"/>
    <w:rsid w:val="00405AE8"/>
    <w:rsid w:val="00405B04"/>
    <w:rsid w:val="00406FC8"/>
    <w:rsid w:val="00407ABE"/>
    <w:rsid w:val="00410867"/>
    <w:rsid w:val="0041186E"/>
    <w:rsid w:val="00411D05"/>
    <w:rsid w:val="00411F58"/>
    <w:rsid w:val="004127B0"/>
    <w:rsid w:val="00414090"/>
    <w:rsid w:val="0041478C"/>
    <w:rsid w:val="00414E34"/>
    <w:rsid w:val="00415AC6"/>
    <w:rsid w:val="00416499"/>
    <w:rsid w:val="00416808"/>
    <w:rsid w:val="00416B95"/>
    <w:rsid w:val="00417F6F"/>
    <w:rsid w:val="004208FF"/>
    <w:rsid w:val="00420B66"/>
    <w:rsid w:val="00420D3A"/>
    <w:rsid w:val="00420F9D"/>
    <w:rsid w:val="00421AD8"/>
    <w:rsid w:val="00423A0C"/>
    <w:rsid w:val="004241C1"/>
    <w:rsid w:val="0042495E"/>
    <w:rsid w:val="00425811"/>
    <w:rsid w:val="004278C6"/>
    <w:rsid w:val="00427956"/>
    <w:rsid w:val="0043254D"/>
    <w:rsid w:val="004332B9"/>
    <w:rsid w:val="00433685"/>
    <w:rsid w:val="00434845"/>
    <w:rsid w:val="00435D3A"/>
    <w:rsid w:val="00436315"/>
    <w:rsid w:val="00436322"/>
    <w:rsid w:val="00436533"/>
    <w:rsid w:val="00436549"/>
    <w:rsid w:val="0043681D"/>
    <w:rsid w:val="00446393"/>
    <w:rsid w:val="004472F4"/>
    <w:rsid w:val="00450786"/>
    <w:rsid w:val="00450A69"/>
    <w:rsid w:val="00450F00"/>
    <w:rsid w:val="00451052"/>
    <w:rsid w:val="0045202C"/>
    <w:rsid w:val="004520EE"/>
    <w:rsid w:val="00452162"/>
    <w:rsid w:val="00452453"/>
    <w:rsid w:val="00452EB6"/>
    <w:rsid w:val="00453C69"/>
    <w:rsid w:val="00455469"/>
    <w:rsid w:val="00455FCD"/>
    <w:rsid w:val="0045619A"/>
    <w:rsid w:val="004570D4"/>
    <w:rsid w:val="004574A0"/>
    <w:rsid w:val="00457596"/>
    <w:rsid w:val="004602BF"/>
    <w:rsid w:val="004605CD"/>
    <w:rsid w:val="0046114B"/>
    <w:rsid w:val="00461DB6"/>
    <w:rsid w:val="00461EF8"/>
    <w:rsid w:val="004621AC"/>
    <w:rsid w:val="004622C4"/>
    <w:rsid w:val="00462AB1"/>
    <w:rsid w:val="004632E5"/>
    <w:rsid w:val="004636C9"/>
    <w:rsid w:val="0046382F"/>
    <w:rsid w:val="0046410F"/>
    <w:rsid w:val="00465D1A"/>
    <w:rsid w:val="004661C3"/>
    <w:rsid w:val="00466433"/>
    <w:rsid w:val="0047063A"/>
    <w:rsid w:val="00470976"/>
    <w:rsid w:val="00470D9A"/>
    <w:rsid w:val="0047142F"/>
    <w:rsid w:val="00472203"/>
    <w:rsid w:val="0047231A"/>
    <w:rsid w:val="00472D83"/>
    <w:rsid w:val="00472EB2"/>
    <w:rsid w:val="004733A2"/>
    <w:rsid w:val="00474395"/>
    <w:rsid w:val="004747CE"/>
    <w:rsid w:val="00474862"/>
    <w:rsid w:val="00474B33"/>
    <w:rsid w:val="00475DAF"/>
    <w:rsid w:val="00477E99"/>
    <w:rsid w:val="0048101E"/>
    <w:rsid w:val="004817A2"/>
    <w:rsid w:val="004819DC"/>
    <w:rsid w:val="00482018"/>
    <w:rsid w:val="004823ED"/>
    <w:rsid w:val="00483436"/>
    <w:rsid w:val="004859D5"/>
    <w:rsid w:val="004862EA"/>
    <w:rsid w:val="00487784"/>
    <w:rsid w:val="00487BC3"/>
    <w:rsid w:val="00487D0B"/>
    <w:rsid w:val="004921A9"/>
    <w:rsid w:val="00492D03"/>
    <w:rsid w:val="0049310B"/>
    <w:rsid w:val="004935B3"/>
    <w:rsid w:val="00494201"/>
    <w:rsid w:val="004943C1"/>
    <w:rsid w:val="004979D7"/>
    <w:rsid w:val="004A06D5"/>
    <w:rsid w:val="004A0D4A"/>
    <w:rsid w:val="004A25C0"/>
    <w:rsid w:val="004A2D87"/>
    <w:rsid w:val="004A4A0D"/>
    <w:rsid w:val="004A5004"/>
    <w:rsid w:val="004A557E"/>
    <w:rsid w:val="004A6079"/>
    <w:rsid w:val="004A7702"/>
    <w:rsid w:val="004A7866"/>
    <w:rsid w:val="004B03EC"/>
    <w:rsid w:val="004B1236"/>
    <w:rsid w:val="004B1B4A"/>
    <w:rsid w:val="004B3B53"/>
    <w:rsid w:val="004B3E2D"/>
    <w:rsid w:val="004B3FBD"/>
    <w:rsid w:val="004B4305"/>
    <w:rsid w:val="004B5BB4"/>
    <w:rsid w:val="004B5E76"/>
    <w:rsid w:val="004B6105"/>
    <w:rsid w:val="004B6814"/>
    <w:rsid w:val="004B6D32"/>
    <w:rsid w:val="004C1247"/>
    <w:rsid w:val="004C170B"/>
    <w:rsid w:val="004C39A2"/>
    <w:rsid w:val="004C3F61"/>
    <w:rsid w:val="004C4897"/>
    <w:rsid w:val="004C6776"/>
    <w:rsid w:val="004C6DD1"/>
    <w:rsid w:val="004C72E9"/>
    <w:rsid w:val="004C7972"/>
    <w:rsid w:val="004D0765"/>
    <w:rsid w:val="004D09B2"/>
    <w:rsid w:val="004D0BDB"/>
    <w:rsid w:val="004D2217"/>
    <w:rsid w:val="004D3311"/>
    <w:rsid w:val="004D49C4"/>
    <w:rsid w:val="004D4BF5"/>
    <w:rsid w:val="004D662B"/>
    <w:rsid w:val="004D6ADC"/>
    <w:rsid w:val="004D6ECD"/>
    <w:rsid w:val="004D72AA"/>
    <w:rsid w:val="004D74EF"/>
    <w:rsid w:val="004D7C4F"/>
    <w:rsid w:val="004D7ED0"/>
    <w:rsid w:val="004E1979"/>
    <w:rsid w:val="004E2956"/>
    <w:rsid w:val="004E2C2F"/>
    <w:rsid w:val="004E2C8D"/>
    <w:rsid w:val="004E3397"/>
    <w:rsid w:val="004E3CC4"/>
    <w:rsid w:val="004E46D7"/>
    <w:rsid w:val="004E4C05"/>
    <w:rsid w:val="004E627C"/>
    <w:rsid w:val="004E6B47"/>
    <w:rsid w:val="004E7377"/>
    <w:rsid w:val="004E7E73"/>
    <w:rsid w:val="004F03F2"/>
    <w:rsid w:val="004F080C"/>
    <w:rsid w:val="004F1780"/>
    <w:rsid w:val="004F2044"/>
    <w:rsid w:val="004F278F"/>
    <w:rsid w:val="004F27A8"/>
    <w:rsid w:val="004F32D3"/>
    <w:rsid w:val="004F3763"/>
    <w:rsid w:val="004F47C4"/>
    <w:rsid w:val="004F6400"/>
    <w:rsid w:val="004F6B12"/>
    <w:rsid w:val="004F6CB3"/>
    <w:rsid w:val="004F6EDB"/>
    <w:rsid w:val="004F6FF4"/>
    <w:rsid w:val="004F752E"/>
    <w:rsid w:val="004F769C"/>
    <w:rsid w:val="00500FF1"/>
    <w:rsid w:val="005010D9"/>
    <w:rsid w:val="0050140E"/>
    <w:rsid w:val="00502581"/>
    <w:rsid w:val="00502B64"/>
    <w:rsid w:val="00502BCA"/>
    <w:rsid w:val="0050385C"/>
    <w:rsid w:val="005060EA"/>
    <w:rsid w:val="00506C91"/>
    <w:rsid w:val="00507104"/>
    <w:rsid w:val="005100B7"/>
    <w:rsid w:val="00510525"/>
    <w:rsid w:val="0051188F"/>
    <w:rsid w:val="00511A50"/>
    <w:rsid w:val="00511EB2"/>
    <w:rsid w:val="005137C8"/>
    <w:rsid w:val="005137C9"/>
    <w:rsid w:val="00513ED6"/>
    <w:rsid w:val="00515765"/>
    <w:rsid w:val="00515C0D"/>
    <w:rsid w:val="00516061"/>
    <w:rsid w:val="00523890"/>
    <w:rsid w:val="00523CA7"/>
    <w:rsid w:val="0052413D"/>
    <w:rsid w:val="0052666A"/>
    <w:rsid w:val="00526BA8"/>
    <w:rsid w:val="00526D31"/>
    <w:rsid w:val="00526DC5"/>
    <w:rsid w:val="00527702"/>
    <w:rsid w:val="00527AAF"/>
    <w:rsid w:val="00532036"/>
    <w:rsid w:val="00532F01"/>
    <w:rsid w:val="00533DAA"/>
    <w:rsid w:val="00533FE7"/>
    <w:rsid w:val="005345DF"/>
    <w:rsid w:val="00534657"/>
    <w:rsid w:val="00534F44"/>
    <w:rsid w:val="00536105"/>
    <w:rsid w:val="005363AC"/>
    <w:rsid w:val="0053677B"/>
    <w:rsid w:val="00536C9C"/>
    <w:rsid w:val="00536FE9"/>
    <w:rsid w:val="00537436"/>
    <w:rsid w:val="00540899"/>
    <w:rsid w:val="005419AF"/>
    <w:rsid w:val="00542373"/>
    <w:rsid w:val="00542567"/>
    <w:rsid w:val="00542E47"/>
    <w:rsid w:val="0054370C"/>
    <w:rsid w:val="00543E5B"/>
    <w:rsid w:val="005443E0"/>
    <w:rsid w:val="00544906"/>
    <w:rsid w:val="005449F9"/>
    <w:rsid w:val="00544D40"/>
    <w:rsid w:val="005458B3"/>
    <w:rsid w:val="00547F85"/>
    <w:rsid w:val="005502C7"/>
    <w:rsid w:val="00550C82"/>
    <w:rsid w:val="0055176E"/>
    <w:rsid w:val="00551B25"/>
    <w:rsid w:val="00552520"/>
    <w:rsid w:val="00553FBA"/>
    <w:rsid w:val="00554037"/>
    <w:rsid w:val="005550AC"/>
    <w:rsid w:val="00555B98"/>
    <w:rsid w:val="0055686F"/>
    <w:rsid w:val="00557FA2"/>
    <w:rsid w:val="00561C41"/>
    <w:rsid w:val="00562C2E"/>
    <w:rsid w:val="00563746"/>
    <w:rsid w:val="005645A9"/>
    <w:rsid w:val="005662AC"/>
    <w:rsid w:val="0056672D"/>
    <w:rsid w:val="00572192"/>
    <w:rsid w:val="00572C6B"/>
    <w:rsid w:val="005735E2"/>
    <w:rsid w:val="0057390B"/>
    <w:rsid w:val="00573BE5"/>
    <w:rsid w:val="00573C45"/>
    <w:rsid w:val="00573E3F"/>
    <w:rsid w:val="00574BA5"/>
    <w:rsid w:val="005750D7"/>
    <w:rsid w:val="00575776"/>
    <w:rsid w:val="00575E2E"/>
    <w:rsid w:val="00576C06"/>
    <w:rsid w:val="005774F2"/>
    <w:rsid w:val="005775DB"/>
    <w:rsid w:val="00577E04"/>
    <w:rsid w:val="00580401"/>
    <w:rsid w:val="00580D15"/>
    <w:rsid w:val="00582A94"/>
    <w:rsid w:val="00583CE7"/>
    <w:rsid w:val="0058527E"/>
    <w:rsid w:val="00585BF7"/>
    <w:rsid w:val="00585D69"/>
    <w:rsid w:val="00586CAF"/>
    <w:rsid w:val="00587940"/>
    <w:rsid w:val="00590898"/>
    <w:rsid w:val="00590C90"/>
    <w:rsid w:val="005918E3"/>
    <w:rsid w:val="00591C34"/>
    <w:rsid w:val="00592CE7"/>
    <w:rsid w:val="00593B2C"/>
    <w:rsid w:val="00593DC4"/>
    <w:rsid w:val="005941DD"/>
    <w:rsid w:val="00594FC0"/>
    <w:rsid w:val="00595502"/>
    <w:rsid w:val="00595AAC"/>
    <w:rsid w:val="005963FD"/>
    <w:rsid w:val="005974DE"/>
    <w:rsid w:val="00597816"/>
    <w:rsid w:val="005A09A9"/>
    <w:rsid w:val="005A0F3E"/>
    <w:rsid w:val="005A1415"/>
    <w:rsid w:val="005A19D7"/>
    <w:rsid w:val="005A1E3C"/>
    <w:rsid w:val="005A4900"/>
    <w:rsid w:val="005A4F32"/>
    <w:rsid w:val="005A50D0"/>
    <w:rsid w:val="005A6516"/>
    <w:rsid w:val="005A6B66"/>
    <w:rsid w:val="005A7C4E"/>
    <w:rsid w:val="005B07B1"/>
    <w:rsid w:val="005B0B5E"/>
    <w:rsid w:val="005B139F"/>
    <w:rsid w:val="005B13BB"/>
    <w:rsid w:val="005B17C7"/>
    <w:rsid w:val="005B2678"/>
    <w:rsid w:val="005B3167"/>
    <w:rsid w:val="005B48DE"/>
    <w:rsid w:val="005B550A"/>
    <w:rsid w:val="005B6596"/>
    <w:rsid w:val="005B65AC"/>
    <w:rsid w:val="005B70C6"/>
    <w:rsid w:val="005C0A29"/>
    <w:rsid w:val="005C28D2"/>
    <w:rsid w:val="005C37BE"/>
    <w:rsid w:val="005C3D1D"/>
    <w:rsid w:val="005C50EB"/>
    <w:rsid w:val="005C51AA"/>
    <w:rsid w:val="005C55E7"/>
    <w:rsid w:val="005C73FD"/>
    <w:rsid w:val="005D0FC8"/>
    <w:rsid w:val="005D1AE7"/>
    <w:rsid w:val="005D2537"/>
    <w:rsid w:val="005D2CC6"/>
    <w:rsid w:val="005D36BD"/>
    <w:rsid w:val="005D3EAB"/>
    <w:rsid w:val="005D4580"/>
    <w:rsid w:val="005D5012"/>
    <w:rsid w:val="005D5186"/>
    <w:rsid w:val="005D51FC"/>
    <w:rsid w:val="005D6880"/>
    <w:rsid w:val="005D7468"/>
    <w:rsid w:val="005D78D7"/>
    <w:rsid w:val="005E0666"/>
    <w:rsid w:val="005E0BB9"/>
    <w:rsid w:val="005E1E62"/>
    <w:rsid w:val="005E302C"/>
    <w:rsid w:val="005E447B"/>
    <w:rsid w:val="005E4A94"/>
    <w:rsid w:val="005E4E41"/>
    <w:rsid w:val="005E6FE3"/>
    <w:rsid w:val="005E7155"/>
    <w:rsid w:val="005E7D90"/>
    <w:rsid w:val="005F09E3"/>
    <w:rsid w:val="005F0A76"/>
    <w:rsid w:val="005F1480"/>
    <w:rsid w:val="005F14DB"/>
    <w:rsid w:val="005F176A"/>
    <w:rsid w:val="005F1EED"/>
    <w:rsid w:val="005F2D32"/>
    <w:rsid w:val="005F30B1"/>
    <w:rsid w:val="005F3213"/>
    <w:rsid w:val="005F33FC"/>
    <w:rsid w:val="005F35CC"/>
    <w:rsid w:val="005F3952"/>
    <w:rsid w:val="005F3F95"/>
    <w:rsid w:val="005F3FEF"/>
    <w:rsid w:val="005F5919"/>
    <w:rsid w:val="005F593B"/>
    <w:rsid w:val="005F6FA9"/>
    <w:rsid w:val="005F75DA"/>
    <w:rsid w:val="005F7FBF"/>
    <w:rsid w:val="00600446"/>
    <w:rsid w:val="00602054"/>
    <w:rsid w:val="00603237"/>
    <w:rsid w:val="006033FC"/>
    <w:rsid w:val="00603869"/>
    <w:rsid w:val="00603C6B"/>
    <w:rsid w:val="00604C8B"/>
    <w:rsid w:val="0060510A"/>
    <w:rsid w:val="00605537"/>
    <w:rsid w:val="00610F24"/>
    <w:rsid w:val="00611464"/>
    <w:rsid w:val="0061167C"/>
    <w:rsid w:val="00611879"/>
    <w:rsid w:val="006125F6"/>
    <w:rsid w:val="00612C41"/>
    <w:rsid w:val="006130B2"/>
    <w:rsid w:val="0061331B"/>
    <w:rsid w:val="00613B46"/>
    <w:rsid w:val="00614544"/>
    <w:rsid w:val="00615160"/>
    <w:rsid w:val="006153BC"/>
    <w:rsid w:val="00615F0B"/>
    <w:rsid w:val="00615F47"/>
    <w:rsid w:val="0061622C"/>
    <w:rsid w:val="00617928"/>
    <w:rsid w:val="00617DDC"/>
    <w:rsid w:val="00617F67"/>
    <w:rsid w:val="00620079"/>
    <w:rsid w:val="006228A6"/>
    <w:rsid w:val="006236AA"/>
    <w:rsid w:val="0062402E"/>
    <w:rsid w:val="006245B3"/>
    <w:rsid w:val="00624BA8"/>
    <w:rsid w:val="00624FBF"/>
    <w:rsid w:val="006272D6"/>
    <w:rsid w:val="0063052D"/>
    <w:rsid w:val="00631653"/>
    <w:rsid w:val="00633187"/>
    <w:rsid w:val="00633357"/>
    <w:rsid w:val="00634C41"/>
    <w:rsid w:val="0063500D"/>
    <w:rsid w:val="006358B3"/>
    <w:rsid w:val="00636089"/>
    <w:rsid w:val="00637B40"/>
    <w:rsid w:val="00640503"/>
    <w:rsid w:val="006414B4"/>
    <w:rsid w:val="0064341A"/>
    <w:rsid w:val="00643DD1"/>
    <w:rsid w:val="00645906"/>
    <w:rsid w:val="00645926"/>
    <w:rsid w:val="00645E2C"/>
    <w:rsid w:val="00646767"/>
    <w:rsid w:val="00646DA3"/>
    <w:rsid w:val="006501E9"/>
    <w:rsid w:val="00650291"/>
    <w:rsid w:val="00650A07"/>
    <w:rsid w:val="00650BBE"/>
    <w:rsid w:val="006514EB"/>
    <w:rsid w:val="00651776"/>
    <w:rsid w:val="00651E46"/>
    <w:rsid w:val="00652A88"/>
    <w:rsid w:val="006557E3"/>
    <w:rsid w:val="00655C3E"/>
    <w:rsid w:val="00656155"/>
    <w:rsid w:val="006566BA"/>
    <w:rsid w:val="00656CBA"/>
    <w:rsid w:val="006574DA"/>
    <w:rsid w:val="006601B9"/>
    <w:rsid w:val="0066057A"/>
    <w:rsid w:val="00660B98"/>
    <w:rsid w:val="006612C1"/>
    <w:rsid w:val="00661876"/>
    <w:rsid w:val="00661996"/>
    <w:rsid w:val="0066296F"/>
    <w:rsid w:val="00663418"/>
    <w:rsid w:val="006639D8"/>
    <w:rsid w:val="00665CFE"/>
    <w:rsid w:val="00665D60"/>
    <w:rsid w:val="00666FCB"/>
    <w:rsid w:val="00667CE7"/>
    <w:rsid w:val="00672363"/>
    <w:rsid w:val="006727E2"/>
    <w:rsid w:val="0067411A"/>
    <w:rsid w:val="00675004"/>
    <w:rsid w:val="00675C43"/>
    <w:rsid w:val="00676017"/>
    <w:rsid w:val="00676994"/>
    <w:rsid w:val="00677859"/>
    <w:rsid w:val="00677FCC"/>
    <w:rsid w:val="006812C0"/>
    <w:rsid w:val="00681A74"/>
    <w:rsid w:val="00682063"/>
    <w:rsid w:val="00682977"/>
    <w:rsid w:val="00682C5E"/>
    <w:rsid w:val="00683097"/>
    <w:rsid w:val="00683ADA"/>
    <w:rsid w:val="00684B11"/>
    <w:rsid w:val="00684D02"/>
    <w:rsid w:val="006861EC"/>
    <w:rsid w:val="006863A1"/>
    <w:rsid w:val="00686723"/>
    <w:rsid w:val="006869C2"/>
    <w:rsid w:val="0068780B"/>
    <w:rsid w:val="00690105"/>
    <w:rsid w:val="00690AF4"/>
    <w:rsid w:val="00690E32"/>
    <w:rsid w:val="0069141A"/>
    <w:rsid w:val="006914FF"/>
    <w:rsid w:val="00691F4F"/>
    <w:rsid w:val="006925BC"/>
    <w:rsid w:val="006925F2"/>
    <w:rsid w:val="006928BB"/>
    <w:rsid w:val="00692BDD"/>
    <w:rsid w:val="00692D15"/>
    <w:rsid w:val="0069320F"/>
    <w:rsid w:val="006938CB"/>
    <w:rsid w:val="00693B24"/>
    <w:rsid w:val="00693FB5"/>
    <w:rsid w:val="00694202"/>
    <w:rsid w:val="00694D00"/>
    <w:rsid w:val="006956BF"/>
    <w:rsid w:val="0069618B"/>
    <w:rsid w:val="006965AA"/>
    <w:rsid w:val="0069704A"/>
    <w:rsid w:val="006976A8"/>
    <w:rsid w:val="00697890"/>
    <w:rsid w:val="00697B38"/>
    <w:rsid w:val="00697E7C"/>
    <w:rsid w:val="006A05AE"/>
    <w:rsid w:val="006A0EB2"/>
    <w:rsid w:val="006A2AA6"/>
    <w:rsid w:val="006A4106"/>
    <w:rsid w:val="006A4332"/>
    <w:rsid w:val="006A44DF"/>
    <w:rsid w:val="006A595C"/>
    <w:rsid w:val="006A61B6"/>
    <w:rsid w:val="006B2849"/>
    <w:rsid w:val="006B2EF0"/>
    <w:rsid w:val="006B365C"/>
    <w:rsid w:val="006B37B5"/>
    <w:rsid w:val="006B39D5"/>
    <w:rsid w:val="006B4FDE"/>
    <w:rsid w:val="006B57F3"/>
    <w:rsid w:val="006B5CF1"/>
    <w:rsid w:val="006B5E47"/>
    <w:rsid w:val="006B5F21"/>
    <w:rsid w:val="006B7550"/>
    <w:rsid w:val="006C0159"/>
    <w:rsid w:val="006C06DD"/>
    <w:rsid w:val="006C0ED5"/>
    <w:rsid w:val="006C2374"/>
    <w:rsid w:val="006C4113"/>
    <w:rsid w:val="006C4A4E"/>
    <w:rsid w:val="006C5698"/>
    <w:rsid w:val="006C5DAF"/>
    <w:rsid w:val="006C6564"/>
    <w:rsid w:val="006C6937"/>
    <w:rsid w:val="006C6C58"/>
    <w:rsid w:val="006D0C9E"/>
    <w:rsid w:val="006D337D"/>
    <w:rsid w:val="006D4361"/>
    <w:rsid w:val="006D4BD5"/>
    <w:rsid w:val="006D531C"/>
    <w:rsid w:val="006D59E5"/>
    <w:rsid w:val="006D5A1D"/>
    <w:rsid w:val="006D5E93"/>
    <w:rsid w:val="006D5EC0"/>
    <w:rsid w:val="006D73CC"/>
    <w:rsid w:val="006D7D1E"/>
    <w:rsid w:val="006E089C"/>
    <w:rsid w:val="006E242D"/>
    <w:rsid w:val="006E2787"/>
    <w:rsid w:val="006E33E4"/>
    <w:rsid w:val="006E495A"/>
    <w:rsid w:val="006E5ED2"/>
    <w:rsid w:val="006E647F"/>
    <w:rsid w:val="006E6849"/>
    <w:rsid w:val="006E6F98"/>
    <w:rsid w:val="006E7DA3"/>
    <w:rsid w:val="006F0899"/>
    <w:rsid w:val="006F2FDD"/>
    <w:rsid w:val="006F35F8"/>
    <w:rsid w:val="006F5B32"/>
    <w:rsid w:val="006F6410"/>
    <w:rsid w:val="006F7561"/>
    <w:rsid w:val="00700192"/>
    <w:rsid w:val="007006C9"/>
    <w:rsid w:val="00700F10"/>
    <w:rsid w:val="007014BF"/>
    <w:rsid w:val="00701FCF"/>
    <w:rsid w:val="00702399"/>
    <w:rsid w:val="007023FE"/>
    <w:rsid w:val="00702B7B"/>
    <w:rsid w:val="00702DFD"/>
    <w:rsid w:val="00702FE9"/>
    <w:rsid w:val="00703A7B"/>
    <w:rsid w:val="00703B48"/>
    <w:rsid w:val="00703F0B"/>
    <w:rsid w:val="0070408E"/>
    <w:rsid w:val="00704556"/>
    <w:rsid w:val="00705A66"/>
    <w:rsid w:val="00706F4E"/>
    <w:rsid w:val="00711236"/>
    <w:rsid w:val="00711453"/>
    <w:rsid w:val="0071184B"/>
    <w:rsid w:val="00712621"/>
    <w:rsid w:val="00715B37"/>
    <w:rsid w:val="00715E5C"/>
    <w:rsid w:val="00716012"/>
    <w:rsid w:val="00716061"/>
    <w:rsid w:val="00716220"/>
    <w:rsid w:val="0071693D"/>
    <w:rsid w:val="007207B2"/>
    <w:rsid w:val="00722851"/>
    <w:rsid w:val="0072343E"/>
    <w:rsid w:val="00724DCC"/>
    <w:rsid w:val="0072636A"/>
    <w:rsid w:val="00727C0E"/>
    <w:rsid w:val="00727C82"/>
    <w:rsid w:val="00730453"/>
    <w:rsid w:val="007314B7"/>
    <w:rsid w:val="00731FCE"/>
    <w:rsid w:val="007323F3"/>
    <w:rsid w:val="0073298A"/>
    <w:rsid w:val="007331B3"/>
    <w:rsid w:val="007334D8"/>
    <w:rsid w:val="00733C7D"/>
    <w:rsid w:val="007366BC"/>
    <w:rsid w:val="00736B2D"/>
    <w:rsid w:val="00736DCE"/>
    <w:rsid w:val="00736F82"/>
    <w:rsid w:val="007370FE"/>
    <w:rsid w:val="00737271"/>
    <w:rsid w:val="0073769E"/>
    <w:rsid w:val="00741EDE"/>
    <w:rsid w:val="00741F66"/>
    <w:rsid w:val="0074206F"/>
    <w:rsid w:val="00743D1D"/>
    <w:rsid w:val="00743EC4"/>
    <w:rsid w:val="00744236"/>
    <w:rsid w:val="007443F9"/>
    <w:rsid w:val="0074488D"/>
    <w:rsid w:val="00744DED"/>
    <w:rsid w:val="00746260"/>
    <w:rsid w:val="0074733E"/>
    <w:rsid w:val="00747CDA"/>
    <w:rsid w:val="0075051C"/>
    <w:rsid w:val="007510BB"/>
    <w:rsid w:val="007519DC"/>
    <w:rsid w:val="00753001"/>
    <w:rsid w:val="00753837"/>
    <w:rsid w:val="007558F9"/>
    <w:rsid w:val="00757798"/>
    <w:rsid w:val="00760850"/>
    <w:rsid w:val="00760FA2"/>
    <w:rsid w:val="0076127F"/>
    <w:rsid w:val="007623E5"/>
    <w:rsid w:val="00762EF1"/>
    <w:rsid w:val="007649A2"/>
    <w:rsid w:val="00765890"/>
    <w:rsid w:val="00765D41"/>
    <w:rsid w:val="0076619D"/>
    <w:rsid w:val="00766736"/>
    <w:rsid w:val="00766EB1"/>
    <w:rsid w:val="0076765A"/>
    <w:rsid w:val="00767A0D"/>
    <w:rsid w:val="00767BE5"/>
    <w:rsid w:val="007711D6"/>
    <w:rsid w:val="0077129C"/>
    <w:rsid w:val="0077150E"/>
    <w:rsid w:val="00772ED2"/>
    <w:rsid w:val="007734FB"/>
    <w:rsid w:val="00773F48"/>
    <w:rsid w:val="00774BD0"/>
    <w:rsid w:val="007753BF"/>
    <w:rsid w:val="007753E3"/>
    <w:rsid w:val="00775C15"/>
    <w:rsid w:val="00776394"/>
    <w:rsid w:val="007766C0"/>
    <w:rsid w:val="0077685D"/>
    <w:rsid w:val="007771AE"/>
    <w:rsid w:val="00777D33"/>
    <w:rsid w:val="00780D0C"/>
    <w:rsid w:val="00780DCD"/>
    <w:rsid w:val="00780FBB"/>
    <w:rsid w:val="007813E4"/>
    <w:rsid w:val="00783C1F"/>
    <w:rsid w:val="0078499C"/>
    <w:rsid w:val="007851DB"/>
    <w:rsid w:val="00787D96"/>
    <w:rsid w:val="00790F99"/>
    <w:rsid w:val="00791BC4"/>
    <w:rsid w:val="00791D5E"/>
    <w:rsid w:val="00792627"/>
    <w:rsid w:val="00795D79"/>
    <w:rsid w:val="00796FF4"/>
    <w:rsid w:val="007974D1"/>
    <w:rsid w:val="007A2185"/>
    <w:rsid w:val="007A3F8E"/>
    <w:rsid w:val="007A4CED"/>
    <w:rsid w:val="007A533C"/>
    <w:rsid w:val="007A5E76"/>
    <w:rsid w:val="007A61C0"/>
    <w:rsid w:val="007A62CE"/>
    <w:rsid w:val="007A644C"/>
    <w:rsid w:val="007A7FB6"/>
    <w:rsid w:val="007B0B65"/>
    <w:rsid w:val="007B29E4"/>
    <w:rsid w:val="007B4A5E"/>
    <w:rsid w:val="007B6EF7"/>
    <w:rsid w:val="007B7E8F"/>
    <w:rsid w:val="007C0C31"/>
    <w:rsid w:val="007C183B"/>
    <w:rsid w:val="007C248B"/>
    <w:rsid w:val="007C43D5"/>
    <w:rsid w:val="007C4DEA"/>
    <w:rsid w:val="007C5BD2"/>
    <w:rsid w:val="007C60DE"/>
    <w:rsid w:val="007C6AC9"/>
    <w:rsid w:val="007C70F4"/>
    <w:rsid w:val="007D0046"/>
    <w:rsid w:val="007D0C05"/>
    <w:rsid w:val="007D274A"/>
    <w:rsid w:val="007D2CA1"/>
    <w:rsid w:val="007D4008"/>
    <w:rsid w:val="007D4998"/>
    <w:rsid w:val="007D5C4C"/>
    <w:rsid w:val="007D6EF6"/>
    <w:rsid w:val="007E07C3"/>
    <w:rsid w:val="007E17F8"/>
    <w:rsid w:val="007E2F63"/>
    <w:rsid w:val="007E3EFD"/>
    <w:rsid w:val="007E4B87"/>
    <w:rsid w:val="007F1683"/>
    <w:rsid w:val="007F19C4"/>
    <w:rsid w:val="007F1A65"/>
    <w:rsid w:val="007F5E8F"/>
    <w:rsid w:val="007F6069"/>
    <w:rsid w:val="007F63EF"/>
    <w:rsid w:val="007F64CC"/>
    <w:rsid w:val="007F6857"/>
    <w:rsid w:val="007F6A39"/>
    <w:rsid w:val="007F6E54"/>
    <w:rsid w:val="007F7F7C"/>
    <w:rsid w:val="008016FF"/>
    <w:rsid w:val="00801729"/>
    <w:rsid w:val="0080207E"/>
    <w:rsid w:val="00802085"/>
    <w:rsid w:val="0080246F"/>
    <w:rsid w:val="008027A5"/>
    <w:rsid w:val="0080350F"/>
    <w:rsid w:val="00804059"/>
    <w:rsid w:val="00804803"/>
    <w:rsid w:val="00806598"/>
    <w:rsid w:val="00807345"/>
    <w:rsid w:val="00810E89"/>
    <w:rsid w:val="00811D66"/>
    <w:rsid w:val="008123B3"/>
    <w:rsid w:val="00813426"/>
    <w:rsid w:val="00813F32"/>
    <w:rsid w:val="0081445C"/>
    <w:rsid w:val="008152B9"/>
    <w:rsid w:val="0081583F"/>
    <w:rsid w:val="0081684A"/>
    <w:rsid w:val="008174C8"/>
    <w:rsid w:val="0081765D"/>
    <w:rsid w:val="00817F1C"/>
    <w:rsid w:val="0082094D"/>
    <w:rsid w:val="00821378"/>
    <w:rsid w:val="008217F2"/>
    <w:rsid w:val="00821D7F"/>
    <w:rsid w:val="00822521"/>
    <w:rsid w:val="00823A46"/>
    <w:rsid w:val="00823BDC"/>
    <w:rsid w:val="00823F04"/>
    <w:rsid w:val="00826481"/>
    <w:rsid w:val="00826B9B"/>
    <w:rsid w:val="00832360"/>
    <w:rsid w:val="00832865"/>
    <w:rsid w:val="0083291D"/>
    <w:rsid w:val="008341C4"/>
    <w:rsid w:val="00834B86"/>
    <w:rsid w:val="00834F27"/>
    <w:rsid w:val="00835334"/>
    <w:rsid w:val="008355B2"/>
    <w:rsid w:val="00836A21"/>
    <w:rsid w:val="00836BBA"/>
    <w:rsid w:val="00837035"/>
    <w:rsid w:val="0083738F"/>
    <w:rsid w:val="00837E3C"/>
    <w:rsid w:val="0084030F"/>
    <w:rsid w:val="00840B9D"/>
    <w:rsid w:val="00840EFA"/>
    <w:rsid w:val="008412A4"/>
    <w:rsid w:val="0084135D"/>
    <w:rsid w:val="008425EC"/>
    <w:rsid w:val="008427C0"/>
    <w:rsid w:val="008433C3"/>
    <w:rsid w:val="00843B69"/>
    <w:rsid w:val="00843CDA"/>
    <w:rsid w:val="00843EC9"/>
    <w:rsid w:val="00844BA1"/>
    <w:rsid w:val="008507D2"/>
    <w:rsid w:val="008511CD"/>
    <w:rsid w:val="00851271"/>
    <w:rsid w:val="00851F58"/>
    <w:rsid w:val="00852F62"/>
    <w:rsid w:val="008531DC"/>
    <w:rsid w:val="00853D11"/>
    <w:rsid w:val="00854592"/>
    <w:rsid w:val="0085530C"/>
    <w:rsid w:val="008553FE"/>
    <w:rsid w:val="00855F69"/>
    <w:rsid w:val="00857670"/>
    <w:rsid w:val="0086068A"/>
    <w:rsid w:val="00860AE2"/>
    <w:rsid w:val="00862321"/>
    <w:rsid w:val="00862817"/>
    <w:rsid w:val="00862CB8"/>
    <w:rsid w:val="00863351"/>
    <w:rsid w:val="00863D84"/>
    <w:rsid w:val="008644DF"/>
    <w:rsid w:val="00864C59"/>
    <w:rsid w:val="00864CB6"/>
    <w:rsid w:val="00866245"/>
    <w:rsid w:val="0086624A"/>
    <w:rsid w:val="0086628C"/>
    <w:rsid w:val="00867FD0"/>
    <w:rsid w:val="008704DB"/>
    <w:rsid w:val="00870A9A"/>
    <w:rsid w:val="00875D80"/>
    <w:rsid w:val="008771A7"/>
    <w:rsid w:val="00877C10"/>
    <w:rsid w:val="008800D9"/>
    <w:rsid w:val="008811CB"/>
    <w:rsid w:val="0088244B"/>
    <w:rsid w:val="0088254C"/>
    <w:rsid w:val="00883E04"/>
    <w:rsid w:val="00883EB2"/>
    <w:rsid w:val="00884294"/>
    <w:rsid w:val="00885214"/>
    <w:rsid w:val="0088555A"/>
    <w:rsid w:val="008860BA"/>
    <w:rsid w:val="0088633B"/>
    <w:rsid w:val="00886816"/>
    <w:rsid w:val="00886868"/>
    <w:rsid w:val="00890502"/>
    <w:rsid w:val="008913AA"/>
    <w:rsid w:val="008939F0"/>
    <w:rsid w:val="00893E08"/>
    <w:rsid w:val="00894446"/>
    <w:rsid w:val="0089451E"/>
    <w:rsid w:val="008954EC"/>
    <w:rsid w:val="00897940"/>
    <w:rsid w:val="0089797C"/>
    <w:rsid w:val="00897A22"/>
    <w:rsid w:val="008A2B8E"/>
    <w:rsid w:val="008A60C7"/>
    <w:rsid w:val="008A709C"/>
    <w:rsid w:val="008B06E6"/>
    <w:rsid w:val="008B3716"/>
    <w:rsid w:val="008B4874"/>
    <w:rsid w:val="008B4AB8"/>
    <w:rsid w:val="008B5B14"/>
    <w:rsid w:val="008B5D13"/>
    <w:rsid w:val="008B6336"/>
    <w:rsid w:val="008B6A03"/>
    <w:rsid w:val="008B700A"/>
    <w:rsid w:val="008B7944"/>
    <w:rsid w:val="008C0DC8"/>
    <w:rsid w:val="008C0F23"/>
    <w:rsid w:val="008C1266"/>
    <w:rsid w:val="008C208B"/>
    <w:rsid w:val="008C3E17"/>
    <w:rsid w:val="008C40EB"/>
    <w:rsid w:val="008C42AF"/>
    <w:rsid w:val="008C5374"/>
    <w:rsid w:val="008C599C"/>
    <w:rsid w:val="008C5A83"/>
    <w:rsid w:val="008C5E32"/>
    <w:rsid w:val="008C6135"/>
    <w:rsid w:val="008C6249"/>
    <w:rsid w:val="008C6528"/>
    <w:rsid w:val="008C6FA9"/>
    <w:rsid w:val="008D0698"/>
    <w:rsid w:val="008D0B92"/>
    <w:rsid w:val="008D137B"/>
    <w:rsid w:val="008D18A7"/>
    <w:rsid w:val="008D3D63"/>
    <w:rsid w:val="008D421A"/>
    <w:rsid w:val="008D4973"/>
    <w:rsid w:val="008D4D87"/>
    <w:rsid w:val="008D55F4"/>
    <w:rsid w:val="008D5F07"/>
    <w:rsid w:val="008D7598"/>
    <w:rsid w:val="008D7BB0"/>
    <w:rsid w:val="008E0F3E"/>
    <w:rsid w:val="008E0FB8"/>
    <w:rsid w:val="008E1306"/>
    <w:rsid w:val="008E2CFB"/>
    <w:rsid w:val="008E2EFC"/>
    <w:rsid w:val="008E3FEF"/>
    <w:rsid w:val="008E4218"/>
    <w:rsid w:val="008E4F0F"/>
    <w:rsid w:val="008E5847"/>
    <w:rsid w:val="008E6312"/>
    <w:rsid w:val="008E6468"/>
    <w:rsid w:val="008E6F49"/>
    <w:rsid w:val="008F1087"/>
    <w:rsid w:val="008F18A6"/>
    <w:rsid w:val="008F1AF6"/>
    <w:rsid w:val="008F4306"/>
    <w:rsid w:val="008F4AF9"/>
    <w:rsid w:val="008F63CE"/>
    <w:rsid w:val="008F67F4"/>
    <w:rsid w:val="008F6AF6"/>
    <w:rsid w:val="008F70C0"/>
    <w:rsid w:val="009006E3"/>
    <w:rsid w:val="0090198A"/>
    <w:rsid w:val="009019A0"/>
    <w:rsid w:val="00901EDA"/>
    <w:rsid w:val="009021E7"/>
    <w:rsid w:val="00902AFA"/>
    <w:rsid w:val="00902C83"/>
    <w:rsid w:val="009038E4"/>
    <w:rsid w:val="00904EB6"/>
    <w:rsid w:val="0090500E"/>
    <w:rsid w:val="00905B23"/>
    <w:rsid w:val="00905C85"/>
    <w:rsid w:val="00906C15"/>
    <w:rsid w:val="00910A5F"/>
    <w:rsid w:val="00910B96"/>
    <w:rsid w:val="00910DFE"/>
    <w:rsid w:val="009118D8"/>
    <w:rsid w:val="00911D91"/>
    <w:rsid w:val="00912540"/>
    <w:rsid w:val="00912799"/>
    <w:rsid w:val="00912966"/>
    <w:rsid w:val="00912B6A"/>
    <w:rsid w:val="00913627"/>
    <w:rsid w:val="00914FEB"/>
    <w:rsid w:val="009161D1"/>
    <w:rsid w:val="00916B55"/>
    <w:rsid w:val="00916E36"/>
    <w:rsid w:val="00917C4E"/>
    <w:rsid w:val="00917DEF"/>
    <w:rsid w:val="00920320"/>
    <w:rsid w:val="00921075"/>
    <w:rsid w:val="00924468"/>
    <w:rsid w:val="0092561A"/>
    <w:rsid w:val="00925A07"/>
    <w:rsid w:val="009264C4"/>
    <w:rsid w:val="0093093D"/>
    <w:rsid w:val="00930FC7"/>
    <w:rsid w:val="009313C7"/>
    <w:rsid w:val="009315CF"/>
    <w:rsid w:val="009315F4"/>
    <w:rsid w:val="00931E1F"/>
    <w:rsid w:val="00931E94"/>
    <w:rsid w:val="009324D5"/>
    <w:rsid w:val="00932BB2"/>
    <w:rsid w:val="009354C8"/>
    <w:rsid w:val="0093644D"/>
    <w:rsid w:val="0093712B"/>
    <w:rsid w:val="009417BB"/>
    <w:rsid w:val="00941F8F"/>
    <w:rsid w:val="00942C55"/>
    <w:rsid w:val="0094413D"/>
    <w:rsid w:val="00944D67"/>
    <w:rsid w:val="009453AD"/>
    <w:rsid w:val="00945EDB"/>
    <w:rsid w:val="00946344"/>
    <w:rsid w:val="00946A5B"/>
    <w:rsid w:val="00947B85"/>
    <w:rsid w:val="00950043"/>
    <w:rsid w:val="00950CB3"/>
    <w:rsid w:val="00951A28"/>
    <w:rsid w:val="009538AA"/>
    <w:rsid w:val="00953D76"/>
    <w:rsid w:val="00953F34"/>
    <w:rsid w:val="00954808"/>
    <w:rsid w:val="0095655D"/>
    <w:rsid w:val="0095685B"/>
    <w:rsid w:val="009576F2"/>
    <w:rsid w:val="00957B05"/>
    <w:rsid w:val="00960457"/>
    <w:rsid w:val="00960CE3"/>
    <w:rsid w:val="00961006"/>
    <w:rsid w:val="00961BC4"/>
    <w:rsid w:val="0096243D"/>
    <w:rsid w:val="00962AC9"/>
    <w:rsid w:val="00963DEA"/>
    <w:rsid w:val="009643C9"/>
    <w:rsid w:val="009649C6"/>
    <w:rsid w:val="00966A1D"/>
    <w:rsid w:val="00966A7A"/>
    <w:rsid w:val="00967ACD"/>
    <w:rsid w:val="00970496"/>
    <w:rsid w:val="00971441"/>
    <w:rsid w:val="00971CD2"/>
    <w:rsid w:val="00972374"/>
    <w:rsid w:val="009723DA"/>
    <w:rsid w:val="00972608"/>
    <w:rsid w:val="009739A7"/>
    <w:rsid w:val="00973BF8"/>
    <w:rsid w:val="00973E39"/>
    <w:rsid w:val="00975713"/>
    <w:rsid w:val="00975F65"/>
    <w:rsid w:val="009761AA"/>
    <w:rsid w:val="00976847"/>
    <w:rsid w:val="00976D44"/>
    <w:rsid w:val="009803DA"/>
    <w:rsid w:val="009805C4"/>
    <w:rsid w:val="00981453"/>
    <w:rsid w:val="009816B4"/>
    <w:rsid w:val="0098221C"/>
    <w:rsid w:val="00982F6E"/>
    <w:rsid w:val="009847C9"/>
    <w:rsid w:val="00985227"/>
    <w:rsid w:val="00985E3F"/>
    <w:rsid w:val="0099262D"/>
    <w:rsid w:val="009928EA"/>
    <w:rsid w:val="00992A95"/>
    <w:rsid w:val="00992E53"/>
    <w:rsid w:val="0099452C"/>
    <w:rsid w:val="009947BD"/>
    <w:rsid w:val="00995A22"/>
    <w:rsid w:val="00995F25"/>
    <w:rsid w:val="0099720A"/>
    <w:rsid w:val="009975D7"/>
    <w:rsid w:val="00997BB3"/>
    <w:rsid w:val="00997F51"/>
    <w:rsid w:val="009A0264"/>
    <w:rsid w:val="009A02F1"/>
    <w:rsid w:val="009A0709"/>
    <w:rsid w:val="009A229F"/>
    <w:rsid w:val="009A2955"/>
    <w:rsid w:val="009A55D6"/>
    <w:rsid w:val="009A63EE"/>
    <w:rsid w:val="009A7039"/>
    <w:rsid w:val="009A7150"/>
    <w:rsid w:val="009A7801"/>
    <w:rsid w:val="009B16F0"/>
    <w:rsid w:val="009B2427"/>
    <w:rsid w:val="009B3E47"/>
    <w:rsid w:val="009B3EC3"/>
    <w:rsid w:val="009B61F8"/>
    <w:rsid w:val="009B65B8"/>
    <w:rsid w:val="009B6E50"/>
    <w:rsid w:val="009C1A9F"/>
    <w:rsid w:val="009C27AD"/>
    <w:rsid w:val="009C39A4"/>
    <w:rsid w:val="009C569C"/>
    <w:rsid w:val="009C5D0A"/>
    <w:rsid w:val="009C60D7"/>
    <w:rsid w:val="009C6960"/>
    <w:rsid w:val="009C69B4"/>
    <w:rsid w:val="009C7850"/>
    <w:rsid w:val="009D1366"/>
    <w:rsid w:val="009D1844"/>
    <w:rsid w:val="009D2500"/>
    <w:rsid w:val="009D2A54"/>
    <w:rsid w:val="009D5069"/>
    <w:rsid w:val="009D5ECA"/>
    <w:rsid w:val="009D6D62"/>
    <w:rsid w:val="009E08AF"/>
    <w:rsid w:val="009E0CB1"/>
    <w:rsid w:val="009E2386"/>
    <w:rsid w:val="009E2472"/>
    <w:rsid w:val="009E286D"/>
    <w:rsid w:val="009E34FC"/>
    <w:rsid w:val="009E3F50"/>
    <w:rsid w:val="009E409A"/>
    <w:rsid w:val="009E4EB1"/>
    <w:rsid w:val="009E574F"/>
    <w:rsid w:val="009E6366"/>
    <w:rsid w:val="009E688F"/>
    <w:rsid w:val="009E6CC2"/>
    <w:rsid w:val="009E743A"/>
    <w:rsid w:val="009E7BC5"/>
    <w:rsid w:val="009F04DD"/>
    <w:rsid w:val="009F0A31"/>
    <w:rsid w:val="009F0E28"/>
    <w:rsid w:val="009F18D0"/>
    <w:rsid w:val="009F2489"/>
    <w:rsid w:val="009F270E"/>
    <w:rsid w:val="009F4113"/>
    <w:rsid w:val="009F463B"/>
    <w:rsid w:val="009F483E"/>
    <w:rsid w:val="009F51EC"/>
    <w:rsid w:val="009F54FD"/>
    <w:rsid w:val="009F5EBF"/>
    <w:rsid w:val="009F5FA9"/>
    <w:rsid w:val="009F6A5D"/>
    <w:rsid w:val="009F728F"/>
    <w:rsid w:val="009F7AAC"/>
    <w:rsid w:val="00A01294"/>
    <w:rsid w:val="00A02943"/>
    <w:rsid w:val="00A02AAE"/>
    <w:rsid w:val="00A030D3"/>
    <w:rsid w:val="00A04026"/>
    <w:rsid w:val="00A04AF9"/>
    <w:rsid w:val="00A05270"/>
    <w:rsid w:val="00A0588B"/>
    <w:rsid w:val="00A07169"/>
    <w:rsid w:val="00A07700"/>
    <w:rsid w:val="00A10CA1"/>
    <w:rsid w:val="00A11047"/>
    <w:rsid w:val="00A1255D"/>
    <w:rsid w:val="00A128B6"/>
    <w:rsid w:val="00A12AE2"/>
    <w:rsid w:val="00A13C8C"/>
    <w:rsid w:val="00A14C05"/>
    <w:rsid w:val="00A14C7C"/>
    <w:rsid w:val="00A1651C"/>
    <w:rsid w:val="00A17532"/>
    <w:rsid w:val="00A1784A"/>
    <w:rsid w:val="00A179DE"/>
    <w:rsid w:val="00A21429"/>
    <w:rsid w:val="00A241C7"/>
    <w:rsid w:val="00A2424C"/>
    <w:rsid w:val="00A25200"/>
    <w:rsid w:val="00A26651"/>
    <w:rsid w:val="00A268DB"/>
    <w:rsid w:val="00A27A32"/>
    <w:rsid w:val="00A27FDC"/>
    <w:rsid w:val="00A301F5"/>
    <w:rsid w:val="00A301F8"/>
    <w:rsid w:val="00A309E3"/>
    <w:rsid w:val="00A30A75"/>
    <w:rsid w:val="00A30ACD"/>
    <w:rsid w:val="00A31CA2"/>
    <w:rsid w:val="00A321F0"/>
    <w:rsid w:val="00A32669"/>
    <w:rsid w:val="00A32A4F"/>
    <w:rsid w:val="00A33426"/>
    <w:rsid w:val="00A33CE2"/>
    <w:rsid w:val="00A347D5"/>
    <w:rsid w:val="00A37AD9"/>
    <w:rsid w:val="00A402FA"/>
    <w:rsid w:val="00A405B0"/>
    <w:rsid w:val="00A42030"/>
    <w:rsid w:val="00A422B0"/>
    <w:rsid w:val="00A422BF"/>
    <w:rsid w:val="00A42628"/>
    <w:rsid w:val="00A43AA0"/>
    <w:rsid w:val="00A450FD"/>
    <w:rsid w:val="00A4694A"/>
    <w:rsid w:val="00A472BD"/>
    <w:rsid w:val="00A51A0D"/>
    <w:rsid w:val="00A52084"/>
    <w:rsid w:val="00A52A72"/>
    <w:rsid w:val="00A54438"/>
    <w:rsid w:val="00A54474"/>
    <w:rsid w:val="00A54989"/>
    <w:rsid w:val="00A549EA"/>
    <w:rsid w:val="00A55AD9"/>
    <w:rsid w:val="00A56112"/>
    <w:rsid w:val="00A5631F"/>
    <w:rsid w:val="00A571E0"/>
    <w:rsid w:val="00A57D21"/>
    <w:rsid w:val="00A57DE4"/>
    <w:rsid w:val="00A605BB"/>
    <w:rsid w:val="00A615DF"/>
    <w:rsid w:val="00A63300"/>
    <w:rsid w:val="00A64A59"/>
    <w:rsid w:val="00A65120"/>
    <w:rsid w:val="00A6594C"/>
    <w:rsid w:val="00A66485"/>
    <w:rsid w:val="00A669C3"/>
    <w:rsid w:val="00A66A19"/>
    <w:rsid w:val="00A66DF1"/>
    <w:rsid w:val="00A66F83"/>
    <w:rsid w:val="00A67784"/>
    <w:rsid w:val="00A67A79"/>
    <w:rsid w:val="00A71F51"/>
    <w:rsid w:val="00A7230F"/>
    <w:rsid w:val="00A725CB"/>
    <w:rsid w:val="00A72C93"/>
    <w:rsid w:val="00A731E1"/>
    <w:rsid w:val="00A743D6"/>
    <w:rsid w:val="00A74452"/>
    <w:rsid w:val="00A74803"/>
    <w:rsid w:val="00A74AB5"/>
    <w:rsid w:val="00A74CAD"/>
    <w:rsid w:val="00A74D77"/>
    <w:rsid w:val="00A74DE6"/>
    <w:rsid w:val="00A75A52"/>
    <w:rsid w:val="00A75DFE"/>
    <w:rsid w:val="00A76445"/>
    <w:rsid w:val="00A76536"/>
    <w:rsid w:val="00A776A3"/>
    <w:rsid w:val="00A77ECA"/>
    <w:rsid w:val="00A80E87"/>
    <w:rsid w:val="00A80E8B"/>
    <w:rsid w:val="00A82C34"/>
    <w:rsid w:val="00A82F4C"/>
    <w:rsid w:val="00A82F78"/>
    <w:rsid w:val="00A8399B"/>
    <w:rsid w:val="00A84E60"/>
    <w:rsid w:val="00A84F5E"/>
    <w:rsid w:val="00A8515B"/>
    <w:rsid w:val="00A85AFC"/>
    <w:rsid w:val="00A85BB5"/>
    <w:rsid w:val="00A86123"/>
    <w:rsid w:val="00A86C1E"/>
    <w:rsid w:val="00A87524"/>
    <w:rsid w:val="00A87593"/>
    <w:rsid w:val="00A87BAC"/>
    <w:rsid w:val="00A87F48"/>
    <w:rsid w:val="00A90BDA"/>
    <w:rsid w:val="00A92032"/>
    <w:rsid w:val="00A93B9A"/>
    <w:rsid w:val="00A9569E"/>
    <w:rsid w:val="00A957A4"/>
    <w:rsid w:val="00A958B6"/>
    <w:rsid w:val="00A96F98"/>
    <w:rsid w:val="00A97CCE"/>
    <w:rsid w:val="00AA209D"/>
    <w:rsid w:val="00AA3500"/>
    <w:rsid w:val="00AA4640"/>
    <w:rsid w:val="00AA4869"/>
    <w:rsid w:val="00AA58AB"/>
    <w:rsid w:val="00AA6563"/>
    <w:rsid w:val="00AA6665"/>
    <w:rsid w:val="00AB0381"/>
    <w:rsid w:val="00AB0EA3"/>
    <w:rsid w:val="00AB1099"/>
    <w:rsid w:val="00AB1236"/>
    <w:rsid w:val="00AB1266"/>
    <w:rsid w:val="00AB2258"/>
    <w:rsid w:val="00AB2769"/>
    <w:rsid w:val="00AB3ABA"/>
    <w:rsid w:val="00AB3D17"/>
    <w:rsid w:val="00AB401E"/>
    <w:rsid w:val="00AB4B0B"/>
    <w:rsid w:val="00AB57CA"/>
    <w:rsid w:val="00AB6563"/>
    <w:rsid w:val="00AB7D46"/>
    <w:rsid w:val="00AC25F4"/>
    <w:rsid w:val="00AC47DE"/>
    <w:rsid w:val="00AC480E"/>
    <w:rsid w:val="00AC4F99"/>
    <w:rsid w:val="00AC5534"/>
    <w:rsid w:val="00AC67EA"/>
    <w:rsid w:val="00AC7F2E"/>
    <w:rsid w:val="00AD0325"/>
    <w:rsid w:val="00AD06A6"/>
    <w:rsid w:val="00AD0B3C"/>
    <w:rsid w:val="00AD1DC7"/>
    <w:rsid w:val="00AD1E31"/>
    <w:rsid w:val="00AD5015"/>
    <w:rsid w:val="00AD5913"/>
    <w:rsid w:val="00AD7233"/>
    <w:rsid w:val="00AE0973"/>
    <w:rsid w:val="00AE10D8"/>
    <w:rsid w:val="00AE2B74"/>
    <w:rsid w:val="00AE2C8F"/>
    <w:rsid w:val="00AE4310"/>
    <w:rsid w:val="00AE56B2"/>
    <w:rsid w:val="00AE597A"/>
    <w:rsid w:val="00AE6615"/>
    <w:rsid w:val="00AF1961"/>
    <w:rsid w:val="00AF1A9B"/>
    <w:rsid w:val="00AF23A4"/>
    <w:rsid w:val="00AF25BA"/>
    <w:rsid w:val="00AF26DB"/>
    <w:rsid w:val="00AF463A"/>
    <w:rsid w:val="00AF4B1B"/>
    <w:rsid w:val="00AF4D0E"/>
    <w:rsid w:val="00AF57A5"/>
    <w:rsid w:val="00AF5A26"/>
    <w:rsid w:val="00AF6CF5"/>
    <w:rsid w:val="00AF6FBB"/>
    <w:rsid w:val="00AF783D"/>
    <w:rsid w:val="00B0018B"/>
    <w:rsid w:val="00B01B7F"/>
    <w:rsid w:val="00B02C1C"/>
    <w:rsid w:val="00B03E67"/>
    <w:rsid w:val="00B04D74"/>
    <w:rsid w:val="00B0684B"/>
    <w:rsid w:val="00B107C3"/>
    <w:rsid w:val="00B11BD4"/>
    <w:rsid w:val="00B1445F"/>
    <w:rsid w:val="00B14461"/>
    <w:rsid w:val="00B14766"/>
    <w:rsid w:val="00B20868"/>
    <w:rsid w:val="00B213A1"/>
    <w:rsid w:val="00B214F7"/>
    <w:rsid w:val="00B21B59"/>
    <w:rsid w:val="00B221DE"/>
    <w:rsid w:val="00B23931"/>
    <w:rsid w:val="00B23B1E"/>
    <w:rsid w:val="00B24797"/>
    <w:rsid w:val="00B25216"/>
    <w:rsid w:val="00B25866"/>
    <w:rsid w:val="00B27F61"/>
    <w:rsid w:val="00B305B0"/>
    <w:rsid w:val="00B30C6E"/>
    <w:rsid w:val="00B30D96"/>
    <w:rsid w:val="00B3120E"/>
    <w:rsid w:val="00B31AEB"/>
    <w:rsid w:val="00B31D3B"/>
    <w:rsid w:val="00B31F03"/>
    <w:rsid w:val="00B330E8"/>
    <w:rsid w:val="00B33CD7"/>
    <w:rsid w:val="00B35DE5"/>
    <w:rsid w:val="00B36054"/>
    <w:rsid w:val="00B36C74"/>
    <w:rsid w:val="00B3712D"/>
    <w:rsid w:val="00B37810"/>
    <w:rsid w:val="00B37EF0"/>
    <w:rsid w:val="00B37F83"/>
    <w:rsid w:val="00B418CF"/>
    <w:rsid w:val="00B42C96"/>
    <w:rsid w:val="00B42D48"/>
    <w:rsid w:val="00B43398"/>
    <w:rsid w:val="00B44A98"/>
    <w:rsid w:val="00B44ED5"/>
    <w:rsid w:val="00B4533E"/>
    <w:rsid w:val="00B454D0"/>
    <w:rsid w:val="00B45528"/>
    <w:rsid w:val="00B4594D"/>
    <w:rsid w:val="00B46699"/>
    <w:rsid w:val="00B47639"/>
    <w:rsid w:val="00B50B80"/>
    <w:rsid w:val="00B51F20"/>
    <w:rsid w:val="00B54F3A"/>
    <w:rsid w:val="00B5508D"/>
    <w:rsid w:val="00B55360"/>
    <w:rsid w:val="00B5585A"/>
    <w:rsid w:val="00B55E66"/>
    <w:rsid w:val="00B568CA"/>
    <w:rsid w:val="00B56D5C"/>
    <w:rsid w:val="00B57729"/>
    <w:rsid w:val="00B5778C"/>
    <w:rsid w:val="00B61168"/>
    <w:rsid w:val="00B613A2"/>
    <w:rsid w:val="00B616DB"/>
    <w:rsid w:val="00B61BC4"/>
    <w:rsid w:val="00B61E19"/>
    <w:rsid w:val="00B62CB5"/>
    <w:rsid w:val="00B63500"/>
    <w:rsid w:val="00B64E13"/>
    <w:rsid w:val="00B64FD0"/>
    <w:rsid w:val="00B65030"/>
    <w:rsid w:val="00B657FE"/>
    <w:rsid w:val="00B66804"/>
    <w:rsid w:val="00B66C40"/>
    <w:rsid w:val="00B66D81"/>
    <w:rsid w:val="00B66D93"/>
    <w:rsid w:val="00B66F3E"/>
    <w:rsid w:val="00B67AC7"/>
    <w:rsid w:val="00B67D0F"/>
    <w:rsid w:val="00B704CC"/>
    <w:rsid w:val="00B70E3A"/>
    <w:rsid w:val="00B71330"/>
    <w:rsid w:val="00B71824"/>
    <w:rsid w:val="00B71A72"/>
    <w:rsid w:val="00B720F1"/>
    <w:rsid w:val="00B722C5"/>
    <w:rsid w:val="00B73858"/>
    <w:rsid w:val="00B73A71"/>
    <w:rsid w:val="00B73D80"/>
    <w:rsid w:val="00B74722"/>
    <w:rsid w:val="00B76BFE"/>
    <w:rsid w:val="00B76FB3"/>
    <w:rsid w:val="00B772E1"/>
    <w:rsid w:val="00B77E98"/>
    <w:rsid w:val="00B80070"/>
    <w:rsid w:val="00B800B4"/>
    <w:rsid w:val="00B82573"/>
    <w:rsid w:val="00B845F3"/>
    <w:rsid w:val="00B856E9"/>
    <w:rsid w:val="00B87E68"/>
    <w:rsid w:val="00B904EB"/>
    <w:rsid w:val="00B9076D"/>
    <w:rsid w:val="00B91D32"/>
    <w:rsid w:val="00B9330D"/>
    <w:rsid w:val="00B93717"/>
    <w:rsid w:val="00B93782"/>
    <w:rsid w:val="00B94FAC"/>
    <w:rsid w:val="00B95C63"/>
    <w:rsid w:val="00B96DFD"/>
    <w:rsid w:val="00BA02CD"/>
    <w:rsid w:val="00BA0308"/>
    <w:rsid w:val="00BA04C8"/>
    <w:rsid w:val="00BA06D6"/>
    <w:rsid w:val="00BA1107"/>
    <w:rsid w:val="00BA114C"/>
    <w:rsid w:val="00BA1313"/>
    <w:rsid w:val="00BA18FC"/>
    <w:rsid w:val="00BA22E5"/>
    <w:rsid w:val="00BA2B2D"/>
    <w:rsid w:val="00BA32D3"/>
    <w:rsid w:val="00BA37FD"/>
    <w:rsid w:val="00BA3F1D"/>
    <w:rsid w:val="00BA4CDE"/>
    <w:rsid w:val="00BA5293"/>
    <w:rsid w:val="00BA60D6"/>
    <w:rsid w:val="00BA6B9F"/>
    <w:rsid w:val="00BA6F5D"/>
    <w:rsid w:val="00BA70C5"/>
    <w:rsid w:val="00BA7F80"/>
    <w:rsid w:val="00BB010A"/>
    <w:rsid w:val="00BB0F73"/>
    <w:rsid w:val="00BB179A"/>
    <w:rsid w:val="00BB17D5"/>
    <w:rsid w:val="00BB1997"/>
    <w:rsid w:val="00BB236A"/>
    <w:rsid w:val="00BB2732"/>
    <w:rsid w:val="00BB2C3A"/>
    <w:rsid w:val="00BB316B"/>
    <w:rsid w:val="00BB336E"/>
    <w:rsid w:val="00BB3706"/>
    <w:rsid w:val="00BB3E70"/>
    <w:rsid w:val="00BB3F04"/>
    <w:rsid w:val="00BB7387"/>
    <w:rsid w:val="00BB7BD1"/>
    <w:rsid w:val="00BC139B"/>
    <w:rsid w:val="00BC2A36"/>
    <w:rsid w:val="00BC2A69"/>
    <w:rsid w:val="00BC3802"/>
    <w:rsid w:val="00BC3D6C"/>
    <w:rsid w:val="00BC417A"/>
    <w:rsid w:val="00BC4784"/>
    <w:rsid w:val="00BD04E0"/>
    <w:rsid w:val="00BD1016"/>
    <w:rsid w:val="00BD130D"/>
    <w:rsid w:val="00BD1464"/>
    <w:rsid w:val="00BD1EB2"/>
    <w:rsid w:val="00BD2113"/>
    <w:rsid w:val="00BD2D07"/>
    <w:rsid w:val="00BD3DDD"/>
    <w:rsid w:val="00BD4C58"/>
    <w:rsid w:val="00BD5874"/>
    <w:rsid w:val="00BD6622"/>
    <w:rsid w:val="00BD7313"/>
    <w:rsid w:val="00BD7C77"/>
    <w:rsid w:val="00BE0430"/>
    <w:rsid w:val="00BE05AF"/>
    <w:rsid w:val="00BE1569"/>
    <w:rsid w:val="00BE1CE5"/>
    <w:rsid w:val="00BE20D6"/>
    <w:rsid w:val="00BE2126"/>
    <w:rsid w:val="00BE25C5"/>
    <w:rsid w:val="00BE2D56"/>
    <w:rsid w:val="00BE30FD"/>
    <w:rsid w:val="00BE3E33"/>
    <w:rsid w:val="00BE4063"/>
    <w:rsid w:val="00BE4B2C"/>
    <w:rsid w:val="00BE5E22"/>
    <w:rsid w:val="00BE65B0"/>
    <w:rsid w:val="00BE6EB5"/>
    <w:rsid w:val="00BE72A8"/>
    <w:rsid w:val="00BF0AE7"/>
    <w:rsid w:val="00BF116C"/>
    <w:rsid w:val="00BF1353"/>
    <w:rsid w:val="00BF1CAF"/>
    <w:rsid w:val="00BF2822"/>
    <w:rsid w:val="00BF283C"/>
    <w:rsid w:val="00BF2F6C"/>
    <w:rsid w:val="00BF4B02"/>
    <w:rsid w:val="00BF553B"/>
    <w:rsid w:val="00BF6783"/>
    <w:rsid w:val="00C00234"/>
    <w:rsid w:val="00C02510"/>
    <w:rsid w:val="00C02A5D"/>
    <w:rsid w:val="00C02D33"/>
    <w:rsid w:val="00C03B35"/>
    <w:rsid w:val="00C03B73"/>
    <w:rsid w:val="00C03DE8"/>
    <w:rsid w:val="00C03E3F"/>
    <w:rsid w:val="00C040F9"/>
    <w:rsid w:val="00C04744"/>
    <w:rsid w:val="00C04BEF"/>
    <w:rsid w:val="00C04BFA"/>
    <w:rsid w:val="00C06DA3"/>
    <w:rsid w:val="00C06EA2"/>
    <w:rsid w:val="00C07356"/>
    <w:rsid w:val="00C07BBE"/>
    <w:rsid w:val="00C100B8"/>
    <w:rsid w:val="00C1074F"/>
    <w:rsid w:val="00C11240"/>
    <w:rsid w:val="00C1167F"/>
    <w:rsid w:val="00C12771"/>
    <w:rsid w:val="00C128A8"/>
    <w:rsid w:val="00C12FA8"/>
    <w:rsid w:val="00C130CB"/>
    <w:rsid w:val="00C14309"/>
    <w:rsid w:val="00C143A3"/>
    <w:rsid w:val="00C16243"/>
    <w:rsid w:val="00C164D2"/>
    <w:rsid w:val="00C1693F"/>
    <w:rsid w:val="00C16FD7"/>
    <w:rsid w:val="00C17A47"/>
    <w:rsid w:val="00C202F5"/>
    <w:rsid w:val="00C2463C"/>
    <w:rsid w:val="00C25790"/>
    <w:rsid w:val="00C25847"/>
    <w:rsid w:val="00C26A95"/>
    <w:rsid w:val="00C273E9"/>
    <w:rsid w:val="00C30A2C"/>
    <w:rsid w:val="00C34CCC"/>
    <w:rsid w:val="00C35198"/>
    <w:rsid w:val="00C3644C"/>
    <w:rsid w:val="00C37C7C"/>
    <w:rsid w:val="00C428E3"/>
    <w:rsid w:val="00C42BE8"/>
    <w:rsid w:val="00C431DA"/>
    <w:rsid w:val="00C437F9"/>
    <w:rsid w:val="00C43BA8"/>
    <w:rsid w:val="00C43FA3"/>
    <w:rsid w:val="00C4414E"/>
    <w:rsid w:val="00C442CD"/>
    <w:rsid w:val="00C447EB"/>
    <w:rsid w:val="00C44988"/>
    <w:rsid w:val="00C44CF2"/>
    <w:rsid w:val="00C4518B"/>
    <w:rsid w:val="00C45EAB"/>
    <w:rsid w:val="00C46098"/>
    <w:rsid w:val="00C46210"/>
    <w:rsid w:val="00C4626C"/>
    <w:rsid w:val="00C463CD"/>
    <w:rsid w:val="00C46748"/>
    <w:rsid w:val="00C4694A"/>
    <w:rsid w:val="00C46A78"/>
    <w:rsid w:val="00C472D3"/>
    <w:rsid w:val="00C50EBF"/>
    <w:rsid w:val="00C51364"/>
    <w:rsid w:val="00C52441"/>
    <w:rsid w:val="00C526F7"/>
    <w:rsid w:val="00C52D10"/>
    <w:rsid w:val="00C52E28"/>
    <w:rsid w:val="00C53825"/>
    <w:rsid w:val="00C53DFA"/>
    <w:rsid w:val="00C544F9"/>
    <w:rsid w:val="00C54BC0"/>
    <w:rsid w:val="00C56400"/>
    <w:rsid w:val="00C56C41"/>
    <w:rsid w:val="00C56E44"/>
    <w:rsid w:val="00C61442"/>
    <w:rsid w:val="00C61513"/>
    <w:rsid w:val="00C61931"/>
    <w:rsid w:val="00C620F1"/>
    <w:rsid w:val="00C6447D"/>
    <w:rsid w:val="00C64485"/>
    <w:rsid w:val="00C657FE"/>
    <w:rsid w:val="00C66605"/>
    <w:rsid w:val="00C668D1"/>
    <w:rsid w:val="00C669CC"/>
    <w:rsid w:val="00C67733"/>
    <w:rsid w:val="00C678D1"/>
    <w:rsid w:val="00C700F7"/>
    <w:rsid w:val="00C72382"/>
    <w:rsid w:val="00C757F6"/>
    <w:rsid w:val="00C76313"/>
    <w:rsid w:val="00C76E25"/>
    <w:rsid w:val="00C771C6"/>
    <w:rsid w:val="00C775A2"/>
    <w:rsid w:val="00C7786E"/>
    <w:rsid w:val="00C77F38"/>
    <w:rsid w:val="00C80578"/>
    <w:rsid w:val="00C8112C"/>
    <w:rsid w:val="00C8126B"/>
    <w:rsid w:val="00C81BD9"/>
    <w:rsid w:val="00C822B5"/>
    <w:rsid w:val="00C84044"/>
    <w:rsid w:val="00C8424E"/>
    <w:rsid w:val="00C84BA4"/>
    <w:rsid w:val="00C84D67"/>
    <w:rsid w:val="00C84D9A"/>
    <w:rsid w:val="00C8549C"/>
    <w:rsid w:val="00C862A1"/>
    <w:rsid w:val="00C876F4"/>
    <w:rsid w:val="00C87B02"/>
    <w:rsid w:val="00C87EBE"/>
    <w:rsid w:val="00C9065A"/>
    <w:rsid w:val="00C90DA2"/>
    <w:rsid w:val="00C91E84"/>
    <w:rsid w:val="00C921D1"/>
    <w:rsid w:val="00C9300B"/>
    <w:rsid w:val="00C952B4"/>
    <w:rsid w:val="00C9542A"/>
    <w:rsid w:val="00C954FA"/>
    <w:rsid w:val="00C961B7"/>
    <w:rsid w:val="00C961D7"/>
    <w:rsid w:val="00C968F4"/>
    <w:rsid w:val="00CA1C29"/>
    <w:rsid w:val="00CA1E02"/>
    <w:rsid w:val="00CA295F"/>
    <w:rsid w:val="00CA2D47"/>
    <w:rsid w:val="00CA3340"/>
    <w:rsid w:val="00CA5950"/>
    <w:rsid w:val="00CA625F"/>
    <w:rsid w:val="00CA7100"/>
    <w:rsid w:val="00CA7A51"/>
    <w:rsid w:val="00CA7CF8"/>
    <w:rsid w:val="00CB0267"/>
    <w:rsid w:val="00CB2F72"/>
    <w:rsid w:val="00CB3CB1"/>
    <w:rsid w:val="00CB4382"/>
    <w:rsid w:val="00CB48C1"/>
    <w:rsid w:val="00CB49F9"/>
    <w:rsid w:val="00CB5270"/>
    <w:rsid w:val="00CB59BC"/>
    <w:rsid w:val="00CB59C7"/>
    <w:rsid w:val="00CB6E12"/>
    <w:rsid w:val="00CB7227"/>
    <w:rsid w:val="00CB7727"/>
    <w:rsid w:val="00CB77F6"/>
    <w:rsid w:val="00CB7D77"/>
    <w:rsid w:val="00CB7E34"/>
    <w:rsid w:val="00CB7FB6"/>
    <w:rsid w:val="00CC14AE"/>
    <w:rsid w:val="00CC33EF"/>
    <w:rsid w:val="00CC3EE4"/>
    <w:rsid w:val="00CC50DE"/>
    <w:rsid w:val="00CC588B"/>
    <w:rsid w:val="00CC5E1F"/>
    <w:rsid w:val="00CC69BD"/>
    <w:rsid w:val="00CC6D42"/>
    <w:rsid w:val="00CC7979"/>
    <w:rsid w:val="00CC7FFA"/>
    <w:rsid w:val="00CD0736"/>
    <w:rsid w:val="00CD099C"/>
    <w:rsid w:val="00CD27EE"/>
    <w:rsid w:val="00CD34C9"/>
    <w:rsid w:val="00CD364F"/>
    <w:rsid w:val="00CD517C"/>
    <w:rsid w:val="00CD51EE"/>
    <w:rsid w:val="00CE04AD"/>
    <w:rsid w:val="00CE33C3"/>
    <w:rsid w:val="00CE542B"/>
    <w:rsid w:val="00CE5CF4"/>
    <w:rsid w:val="00CE5D04"/>
    <w:rsid w:val="00CE5DCC"/>
    <w:rsid w:val="00CE6018"/>
    <w:rsid w:val="00CE6F1F"/>
    <w:rsid w:val="00CE716B"/>
    <w:rsid w:val="00CE7BC7"/>
    <w:rsid w:val="00CF0093"/>
    <w:rsid w:val="00CF111A"/>
    <w:rsid w:val="00CF31FC"/>
    <w:rsid w:val="00CF3750"/>
    <w:rsid w:val="00CF56AE"/>
    <w:rsid w:val="00CF56EA"/>
    <w:rsid w:val="00CF5DFC"/>
    <w:rsid w:val="00CF63EA"/>
    <w:rsid w:val="00CF7DED"/>
    <w:rsid w:val="00D00755"/>
    <w:rsid w:val="00D0162D"/>
    <w:rsid w:val="00D01A48"/>
    <w:rsid w:val="00D0231D"/>
    <w:rsid w:val="00D03096"/>
    <w:rsid w:val="00D031EF"/>
    <w:rsid w:val="00D03AB4"/>
    <w:rsid w:val="00D03D48"/>
    <w:rsid w:val="00D0492F"/>
    <w:rsid w:val="00D05CB9"/>
    <w:rsid w:val="00D06025"/>
    <w:rsid w:val="00D06AAC"/>
    <w:rsid w:val="00D10542"/>
    <w:rsid w:val="00D11AC0"/>
    <w:rsid w:val="00D13FD6"/>
    <w:rsid w:val="00D14B75"/>
    <w:rsid w:val="00D15910"/>
    <w:rsid w:val="00D1622A"/>
    <w:rsid w:val="00D1653D"/>
    <w:rsid w:val="00D1792D"/>
    <w:rsid w:val="00D17D4F"/>
    <w:rsid w:val="00D200CC"/>
    <w:rsid w:val="00D20136"/>
    <w:rsid w:val="00D212F0"/>
    <w:rsid w:val="00D21419"/>
    <w:rsid w:val="00D21909"/>
    <w:rsid w:val="00D21B8A"/>
    <w:rsid w:val="00D2229B"/>
    <w:rsid w:val="00D238CF"/>
    <w:rsid w:val="00D23AB4"/>
    <w:rsid w:val="00D25B3A"/>
    <w:rsid w:val="00D261F8"/>
    <w:rsid w:val="00D26CF5"/>
    <w:rsid w:val="00D27FA4"/>
    <w:rsid w:val="00D30367"/>
    <w:rsid w:val="00D3104F"/>
    <w:rsid w:val="00D33ECB"/>
    <w:rsid w:val="00D348E0"/>
    <w:rsid w:val="00D3575F"/>
    <w:rsid w:val="00D363F7"/>
    <w:rsid w:val="00D36500"/>
    <w:rsid w:val="00D42473"/>
    <w:rsid w:val="00D428CE"/>
    <w:rsid w:val="00D44091"/>
    <w:rsid w:val="00D44CCA"/>
    <w:rsid w:val="00D45039"/>
    <w:rsid w:val="00D462AC"/>
    <w:rsid w:val="00D4636B"/>
    <w:rsid w:val="00D476A2"/>
    <w:rsid w:val="00D502E5"/>
    <w:rsid w:val="00D5043D"/>
    <w:rsid w:val="00D50A2F"/>
    <w:rsid w:val="00D50BDC"/>
    <w:rsid w:val="00D517E8"/>
    <w:rsid w:val="00D51811"/>
    <w:rsid w:val="00D52278"/>
    <w:rsid w:val="00D522F0"/>
    <w:rsid w:val="00D52671"/>
    <w:rsid w:val="00D544B7"/>
    <w:rsid w:val="00D54DE5"/>
    <w:rsid w:val="00D56260"/>
    <w:rsid w:val="00D60037"/>
    <w:rsid w:val="00D60341"/>
    <w:rsid w:val="00D61435"/>
    <w:rsid w:val="00D62584"/>
    <w:rsid w:val="00D6363A"/>
    <w:rsid w:val="00D63759"/>
    <w:rsid w:val="00D641A2"/>
    <w:rsid w:val="00D643AF"/>
    <w:rsid w:val="00D650C6"/>
    <w:rsid w:val="00D65704"/>
    <w:rsid w:val="00D65F1E"/>
    <w:rsid w:val="00D65F62"/>
    <w:rsid w:val="00D6778C"/>
    <w:rsid w:val="00D70584"/>
    <w:rsid w:val="00D706DB"/>
    <w:rsid w:val="00D70913"/>
    <w:rsid w:val="00D7192A"/>
    <w:rsid w:val="00D72C30"/>
    <w:rsid w:val="00D72FD8"/>
    <w:rsid w:val="00D753B7"/>
    <w:rsid w:val="00D7547C"/>
    <w:rsid w:val="00D7601A"/>
    <w:rsid w:val="00D7603F"/>
    <w:rsid w:val="00D76A9A"/>
    <w:rsid w:val="00D76E88"/>
    <w:rsid w:val="00D774BE"/>
    <w:rsid w:val="00D80C73"/>
    <w:rsid w:val="00D8172E"/>
    <w:rsid w:val="00D823ED"/>
    <w:rsid w:val="00D83DE9"/>
    <w:rsid w:val="00D842FC"/>
    <w:rsid w:val="00D85D82"/>
    <w:rsid w:val="00D8674D"/>
    <w:rsid w:val="00D8676D"/>
    <w:rsid w:val="00D867E5"/>
    <w:rsid w:val="00D8689E"/>
    <w:rsid w:val="00D86AF2"/>
    <w:rsid w:val="00D876DB"/>
    <w:rsid w:val="00D879BA"/>
    <w:rsid w:val="00D93112"/>
    <w:rsid w:val="00D931C4"/>
    <w:rsid w:val="00D94094"/>
    <w:rsid w:val="00D951C0"/>
    <w:rsid w:val="00D95645"/>
    <w:rsid w:val="00D96778"/>
    <w:rsid w:val="00D97B95"/>
    <w:rsid w:val="00DA0B3E"/>
    <w:rsid w:val="00DA2435"/>
    <w:rsid w:val="00DA2D1C"/>
    <w:rsid w:val="00DA315C"/>
    <w:rsid w:val="00DA37BA"/>
    <w:rsid w:val="00DA4893"/>
    <w:rsid w:val="00DA550F"/>
    <w:rsid w:val="00DA77E5"/>
    <w:rsid w:val="00DA7D96"/>
    <w:rsid w:val="00DB04A4"/>
    <w:rsid w:val="00DB0EF2"/>
    <w:rsid w:val="00DB256F"/>
    <w:rsid w:val="00DB305B"/>
    <w:rsid w:val="00DB376A"/>
    <w:rsid w:val="00DB5307"/>
    <w:rsid w:val="00DB67FF"/>
    <w:rsid w:val="00DB6EFF"/>
    <w:rsid w:val="00DB6FB0"/>
    <w:rsid w:val="00DB710D"/>
    <w:rsid w:val="00DB797F"/>
    <w:rsid w:val="00DB7DB4"/>
    <w:rsid w:val="00DC1464"/>
    <w:rsid w:val="00DC24B6"/>
    <w:rsid w:val="00DC26A9"/>
    <w:rsid w:val="00DC3B66"/>
    <w:rsid w:val="00DC3E02"/>
    <w:rsid w:val="00DC43ED"/>
    <w:rsid w:val="00DC4537"/>
    <w:rsid w:val="00DC4562"/>
    <w:rsid w:val="00DC5127"/>
    <w:rsid w:val="00DC6EA7"/>
    <w:rsid w:val="00DC7292"/>
    <w:rsid w:val="00DC7DD1"/>
    <w:rsid w:val="00DC7FBC"/>
    <w:rsid w:val="00DD25AC"/>
    <w:rsid w:val="00DD29FA"/>
    <w:rsid w:val="00DD2DA3"/>
    <w:rsid w:val="00DD4374"/>
    <w:rsid w:val="00DD50BE"/>
    <w:rsid w:val="00DE1395"/>
    <w:rsid w:val="00DE1611"/>
    <w:rsid w:val="00DE1AB7"/>
    <w:rsid w:val="00DE3756"/>
    <w:rsid w:val="00DE3768"/>
    <w:rsid w:val="00DE3F1E"/>
    <w:rsid w:val="00DE4021"/>
    <w:rsid w:val="00DE5FA0"/>
    <w:rsid w:val="00DE73C0"/>
    <w:rsid w:val="00DE74D4"/>
    <w:rsid w:val="00DE7856"/>
    <w:rsid w:val="00DF1522"/>
    <w:rsid w:val="00DF23EA"/>
    <w:rsid w:val="00DF25F7"/>
    <w:rsid w:val="00DF3CAE"/>
    <w:rsid w:val="00DF5C82"/>
    <w:rsid w:val="00DF6FA6"/>
    <w:rsid w:val="00DF73C5"/>
    <w:rsid w:val="00DF7606"/>
    <w:rsid w:val="00DF7612"/>
    <w:rsid w:val="00E001E3"/>
    <w:rsid w:val="00E002F3"/>
    <w:rsid w:val="00E0133C"/>
    <w:rsid w:val="00E01819"/>
    <w:rsid w:val="00E01E88"/>
    <w:rsid w:val="00E02CC6"/>
    <w:rsid w:val="00E02D92"/>
    <w:rsid w:val="00E050C6"/>
    <w:rsid w:val="00E050F6"/>
    <w:rsid w:val="00E05D54"/>
    <w:rsid w:val="00E05E2A"/>
    <w:rsid w:val="00E0697C"/>
    <w:rsid w:val="00E06A25"/>
    <w:rsid w:val="00E1148E"/>
    <w:rsid w:val="00E12A6B"/>
    <w:rsid w:val="00E139BC"/>
    <w:rsid w:val="00E144F8"/>
    <w:rsid w:val="00E15BAF"/>
    <w:rsid w:val="00E175AD"/>
    <w:rsid w:val="00E20508"/>
    <w:rsid w:val="00E207E4"/>
    <w:rsid w:val="00E215FE"/>
    <w:rsid w:val="00E22150"/>
    <w:rsid w:val="00E229F6"/>
    <w:rsid w:val="00E24632"/>
    <w:rsid w:val="00E24A2A"/>
    <w:rsid w:val="00E252F5"/>
    <w:rsid w:val="00E25CC4"/>
    <w:rsid w:val="00E25DB9"/>
    <w:rsid w:val="00E26E87"/>
    <w:rsid w:val="00E26F6F"/>
    <w:rsid w:val="00E2766D"/>
    <w:rsid w:val="00E27783"/>
    <w:rsid w:val="00E27FBA"/>
    <w:rsid w:val="00E313B2"/>
    <w:rsid w:val="00E31FED"/>
    <w:rsid w:val="00E324E1"/>
    <w:rsid w:val="00E32DA9"/>
    <w:rsid w:val="00E3349C"/>
    <w:rsid w:val="00E33D2E"/>
    <w:rsid w:val="00E35E0A"/>
    <w:rsid w:val="00E41465"/>
    <w:rsid w:val="00E41B02"/>
    <w:rsid w:val="00E425A8"/>
    <w:rsid w:val="00E42D32"/>
    <w:rsid w:val="00E4361A"/>
    <w:rsid w:val="00E43E87"/>
    <w:rsid w:val="00E44689"/>
    <w:rsid w:val="00E446E2"/>
    <w:rsid w:val="00E44FAD"/>
    <w:rsid w:val="00E46588"/>
    <w:rsid w:val="00E4699A"/>
    <w:rsid w:val="00E46C0B"/>
    <w:rsid w:val="00E47340"/>
    <w:rsid w:val="00E47365"/>
    <w:rsid w:val="00E4791F"/>
    <w:rsid w:val="00E479AD"/>
    <w:rsid w:val="00E47E66"/>
    <w:rsid w:val="00E525E4"/>
    <w:rsid w:val="00E53E0D"/>
    <w:rsid w:val="00E54DE8"/>
    <w:rsid w:val="00E553BD"/>
    <w:rsid w:val="00E55869"/>
    <w:rsid w:val="00E55988"/>
    <w:rsid w:val="00E55C17"/>
    <w:rsid w:val="00E56B83"/>
    <w:rsid w:val="00E57991"/>
    <w:rsid w:val="00E61382"/>
    <w:rsid w:val="00E61997"/>
    <w:rsid w:val="00E62BD2"/>
    <w:rsid w:val="00E64025"/>
    <w:rsid w:val="00E6611D"/>
    <w:rsid w:val="00E66144"/>
    <w:rsid w:val="00E664AB"/>
    <w:rsid w:val="00E66705"/>
    <w:rsid w:val="00E675F5"/>
    <w:rsid w:val="00E6781E"/>
    <w:rsid w:val="00E678A2"/>
    <w:rsid w:val="00E716F1"/>
    <w:rsid w:val="00E72746"/>
    <w:rsid w:val="00E731D2"/>
    <w:rsid w:val="00E74130"/>
    <w:rsid w:val="00E7417F"/>
    <w:rsid w:val="00E744FF"/>
    <w:rsid w:val="00E747F2"/>
    <w:rsid w:val="00E7526D"/>
    <w:rsid w:val="00E755CE"/>
    <w:rsid w:val="00E768A7"/>
    <w:rsid w:val="00E776A6"/>
    <w:rsid w:val="00E77D08"/>
    <w:rsid w:val="00E840A8"/>
    <w:rsid w:val="00E84222"/>
    <w:rsid w:val="00E844D8"/>
    <w:rsid w:val="00E860EC"/>
    <w:rsid w:val="00E86583"/>
    <w:rsid w:val="00E90041"/>
    <w:rsid w:val="00E917CA"/>
    <w:rsid w:val="00E9272A"/>
    <w:rsid w:val="00E92FBE"/>
    <w:rsid w:val="00E93CA6"/>
    <w:rsid w:val="00E93F23"/>
    <w:rsid w:val="00E941C6"/>
    <w:rsid w:val="00E95CD6"/>
    <w:rsid w:val="00E9616F"/>
    <w:rsid w:val="00E96C10"/>
    <w:rsid w:val="00E97F7C"/>
    <w:rsid w:val="00EA1881"/>
    <w:rsid w:val="00EA2035"/>
    <w:rsid w:val="00EA2199"/>
    <w:rsid w:val="00EA255A"/>
    <w:rsid w:val="00EA26D3"/>
    <w:rsid w:val="00EA2EFE"/>
    <w:rsid w:val="00EA3256"/>
    <w:rsid w:val="00EA3766"/>
    <w:rsid w:val="00EA4010"/>
    <w:rsid w:val="00EA6B20"/>
    <w:rsid w:val="00EA768C"/>
    <w:rsid w:val="00EB1C9B"/>
    <w:rsid w:val="00EB2B5D"/>
    <w:rsid w:val="00EB2CC5"/>
    <w:rsid w:val="00EB3B0D"/>
    <w:rsid w:val="00EB4A08"/>
    <w:rsid w:val="00EB5511"/>
    <w:rsid w:val="00EB59AA"/>
    <w:rsid w:val="00EB5CF4"/>
    <w:rsid w:val="00EB6781"/>
    <w:rsid w:val="00EB70E9"/>
    <w:rsid w:val="00EB74B5"/>
    <w:rsid w:val="00EB74E5"/>
    <w:rsid w:val="00EB778B"/>
    <w:rsid w:val="00EC0608"/>
    <w:rsid w:val="00EC284B"/>
    <w:rsid w:val="00EC2CBA"/>
    <w:rsid w:val="00EC5221"/>
    <w:rsid w:val="00EC5364"/>
    <w:rsid w:val="00EC5F74"/>
    <w:rsid w:val="00EC6C11"/>
    <w:rsid w:val="00ED0461"/>
    <w:rsid w:val="00ED1B3D"/>
    <w:rsid w:val="00ED2FC0"/>
    <w:rsid w:val="00ED43E5"/>
    <w:rsid w:val="00ED5108"/>
    <w:rsid w:val="00ED6171"/>
    <w:rsid w:val="00ED6779"/>
    <w:rsid w:val="00EE0D42"/>
    <w:rsid w:val="00EE14F6"/>
    <w:rsid w:val="00EE1B73"/>
    <w:rsid w:val="00EE1F70"/>
    <w:rsid w:val="00EE2D50"/>
    <w:rsid w:val="00EE2D81"/>
    <w:rsid w:val="00EE360F"/>
    <w:rsid w:val="00EE3692"/>
    <w:rsid w:val="00EE39B0"/>
    <w:rsid w:val="00EE4318"/>
    <w:rsid w:val="00EE4B89"/>
    <w:rsid w:val="00EE5B61"/>
    <w:rsid w:val="00EE5EC9"/>
    <w:rsid w:val="00EE69F7"/>
    <w:rsid w:val="00EE71E7"/>
    <w:rsid w:val="00EE73E2"/>
    <w:rsid w:val="00EE79D5"/>
    <w:rsid w:val="00EF010D"/>
    <w:rsid w:val="00EF0ABD"/>
    <w:rsid w:val="00EF233F"/>
    <w:rsid w:val="00EF242F"/>
    <w:rsid w:val="00EF3C12"/>
    <w:rsid w:val="00F0194E"/>
    <w:rsid w:val="00F02B92"/>
    <w:rsid w:val="00F03F6F"/>
    <w:rsid w:val="00F04230"/>
    <w:rsid w:val="00F0431E"/>
    <w:rsid w:val="00F04FE1"/>
    <w:rsid w:val="00F05315"/>
    <w:rsid w:val="00F060A5"/>
    <w:rsid w:val="00F062BE"/>
    <w:rsid w:val="00F06681"/>
    <w:rsid w:val="00F07019"/>
    <w:rsid w:val="00F07C0C"/>
    <w:rsid w:val="00F102F9"/>
    <w:rsid w:val="00F10749"/>
    <w:rsid w:val="00F11918"/>
    <w:rsid w:val="00F133B9"/>
    <w:rsid w:val="00F138B8"/>
    <w:rsid w:val="00F13E74"/>
    <w:rsid w:val="00F14E96"/>
    <w:rsid w:val="00F152B8"/>
    <w:rsid w:val="00F1619F"/>
    <w:rsid w:val="00F1638C"/>
    <w:rsid w:val="00F16488"/>
    <w:rsid w:val="00F16825"/>
    <w:rsid w:val="00F16EF4"/>
    <w:rsid w:val="00F21B21"/>
    <w:rsid w:val="00F22371"/>
    <w:rsid w:val="00F22740"/>
    <w:rsid w:val="00F232DC"/>
    <w:rsid w:val="00F24ED2"/>
    <w:rsid w:val="00F25999"/>
    <w:rsid w:val="00F25F30"/>
    <w:rsid w:val="00F304B0"/>
    <w:rsid w:val="00F30AD0"/>
    <w:rsid w:val="00F327C2"/>
    <w:rsid w:val="00F32BB6"/>
    <w:rsid w:val="00F3321D"/>
    <w:rsid w:val="00F33256"/>
    <w:rsid w:val="00F357B0"/>
    <w:rsid w:val="00F36233"/>
    <w:rsid w:val="00F370BD"/>
    <w:rsid w:val="00F3742C"/>
    <w:rsid w:val="00F37CE4"/>
    <w:rsid w:val="00F4057E"/>
    <w:rsid w:val="00F4176E"/>
    <w:rsid w:val="00F42CAE"/>
    <w:rsid w:val="00F43EDF"/>
    <w:rsid w:val="00F450D1"/>
    <w:rsid w:val="00F45392"/>
    <w:rsid w:val="00F45AFF"/>
    <w:rsid w:val="00F45CB4"/>
    <w:rsid w:val="00F46E1E"/>
    <w:rsid w:val="00F47063"/>
    <w:rsid w:val="00F500E2"/>
    <w:rsid w:val="00F50362"/>
    <w:rsid w:val="00F50EFA"/>
    <w:rsid w:val="00F50FA8"/>
    <w:rsid w:val="00F5289A"/>
    <w:rsid w:val="00F5295A"/>
    <w:rsid w:val="00F529F2"/>
    <w:rsid w:val="00F52C05"/>
    <w:rsid w:val="00F5504B"/>
    <w:rsid w:val="00F5526E"/>
    <w:rsid w:val="00F605E4"/>
    <w:rsid w:val="00F62A7D"/>
    <w:rsid w:val="00F63390"/>
    <w:rsid w:val="00F63498"/>
    <w:rsid w:val="00F64FD6"/>
    <w:rsid w:val="00F65320"/>
    <w:rsid w:val="00F65D5A"/>
    <w:rsid w:val="00F67FEF"/>
    <w:rsid w:val="00F71094"/>
    <w:rsid w:val="00F71505"/>
    <w:rsid w:val="00F72BDC"/>
    <w:rsid w:val="00F72FC2"/>
    <w:rsid w:val="00F737DB"/>
    <w:rsid w:val="00F73AA2"/>
    <w:rsid w:val="00F73F4F"/>
    <w:rsid w:val="00F74083"/>
    <w:rsid w:val="00F740DE"/>
    <w:rsid w:val="00F74A4A"/>
    <w:rsid w:val="00F74B3D"/>
    <w:rsid w:val="00F75D2E"/>
    <w:rsid w:val="00F773B7"/>
    <w:rsid w:val="00F778E5"/>
    <w:rsid w:val="00F77A4D"/>
    <w:rsid w:val="00F81560"/>
    <w:rsid w:val="00F81A31"/>
    <w:rsid w:val="00F81A81"/>
    <w:rsid w:val="00F82054"/>
    <w:rsid w:val="00F83252"/>
    <w:rsid w:val="00F83B61"/>
    <w:rsid w:val="00F87C0B"/>
    <w:rsid w:val="00F87D04"/>
    <w:rsid w:val="00F90785"/>
    <w:rsid w:val="00F91D5D"/>
    <w:rsid w:val="00F93780"/>
    <w:rsid w:val="00F94F3E"/>
    <w:rsid w:val="00F95422"/>
    <w:rsid w:val="00F96064"/>
    <w:rsid w:val="00F96531"/>
    <w:rsid w:val="00F96EAE"/>
    <w:rsid w:val="00F97A3D"/>
    <w:rsid w:val="00FA0DD5"/>
    <w:rsid w:val="00FA19C8"/>
    <w:rsid w:val="00FA1CE4"/>
    <w:rsid w:val="00FA598E"/>
    <w:rsid w:val="00FA6884"/>
    <w:rsid w:val="00FA69F9"/>
    <w:rsid w:val="00FA6C61"/>
    <w:rsid w:val="00FA6C90"/>
    <w:rsid w:val="00FA7C88"/>
    <w:rsid w:val="00FB075D"/>
    <w:rsid w:val="00FB08DC"/>
    <w:rsid w:val="00FB0A09"/>
    <w:rsid w:val="00FB1217"/>
    <w:rsid w:val="00FB1A2F"/>
    <w:rsid w:val="00FB1D7D"/>
    <w:rsid w:val="00FB20D0"/>
    <w:rsid w:val="00FB21B8"/>
    <w:rsid w:val="00FB24E9"/>
    <w:rsid w:val="00FB39C6"/>
    <w:rsid w:val="00FB4C6E"/>
    <w:rsid w:val="00FB5CFD"/>
    <w:rsid w:val="00FB67D1"/>
    <w:rsid w:val="00FB6D0F"/>
    <w:rsid w:val="00FB78D7"/>
    <w:rsid w:val="00FC004B"/>
    <w:rsid w:val="00FC12FC"/>
    <w:rsid w:val="00FC2155"/>
    <w:rsid w:val="00FC3378"/>
    <w:rsid w:val="00FC38CC"/>
    <w:rsid w:val="00FC60E1"/>
    <w:rsid w:val="00FC63E6"/>
    <w:rsid w:val="00FC6E10"/>
    <w:rsid w:val="00FC720E"/>
    <w:rsid w:val="00FC78FD"/>
    <w:rsid w:val="00FC7C28"/>
    <w:rsid w:val="00FD075C"/>
    <w:rsid w:val="00FD126E"/>
    <w:rsid w:val="00FD5A91"/>
    <w:rsid w:val="00FD5E4D"/>
    <w:rsid w:val="00FD654B"/>
    <w:rsid w:val="00FD6915"/>
    <w:rsid w:val="00FD71C2"/>
    <w:rsid w:val="00FD74FE"/>
    <w:rsid w:val="00FE0270"/>
    <w:rsid w:val="00FE0A19"/>
    <w:rsid w:val="00FE11D3"/>
    <w:rsid w:val="00FE161B"/>
    <w:rsid w:val="00FE22D1"/>
    <w:rsid w:val="00FE2A27"/>
    <w:rsid w:val="00FE2C34"/>
    <w:rsid w:val="00FE343A"/>
    <w:rsid w:val="00FE3767"/>
    <w:rsid w:val="00FE3B5E"/>
    <w:rsid w:val="00FE3D6F"/>
    <w:rsid w:val="00FE5798"/>
    <w:rsid w:val="00FE666E"/>
    <w:rsid w:val="00FE6F75"/>
    <w:rsid w:val="00FF0294"/>
    <w:rsid w:val="00FF0DAA"/>
    <w:rsid w:val="00FF15DF"/>
    <w:rsid w:val="00FF366A"/>
    <w:rsid w:val="00FF6258"/>
    <w:rsid w:val="00FF690E"/>
    <w:rsid w:val="00FF74F9"/>
    <w:rsid w:val="00FF750E"/>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74A24"/>
  <w15:docId w15:val="{CE057BAD-E569-48F5-8509-0ABC7F5E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049"/>
  </w:style>
  <w:style w:type="paragraph" w:styleId="Heading1">
    <w:name w:val="heading 1"/>
    <w:basedOn w:val="Normal"/>
    <w:next w:val="Normal"/>
    <w:qFormat/>
    <w:rsid w:val="004D49C4"/>
    <w:pPr>
      <w:keepNext/>
      <w:outlineLvl w:val="0"/>
    </w:pPr>
  </w:style>
  <w:style w:type="paragraph" w:styleId="Heading2">
    <w:name w:val="heading 2"/>
    <w:basedOn w:val="Normal"/>
    <w:next w:val="Normal"/>
    <w:qFormat/>
    <w:rsid w:val="004D49C4"/>
    <w:pPr>
      <w:keepNext/>
      <w:jc w:val="center"/>
      <w:outlineLvl w:val="1"/>
    </w:pPr>
  </w:style>
  <w:style w:type="paragraph" w:styleId="Heading3">
    <w:name w:val="heading 3"/>
    <w:basedOn w:val="Normal"/>
    <w:next w:val="Normal"/>
    <w:qFormat/>
    <w:rsid w:val="004D49C4"/>
    <w:pPr>
      <w:keepNext/>
      <w:outlineLvl w:val="2"/>
    </w:pPr>
    <w:rPr>
      <w:b/>
      <w:sz w:val="22"/>
    </w:rPr>
  </w:style>
  <w:style w:type="paragraph" w:styleId="Heading4">
    <w:name w:val="heading 4"/>
    <w:basedOn w:val="Normal"/>
    <w:next w:val="Normal"/>
    <w:qFormat/>
    <w:rsid w:val="004D49C4"/>
    <w:pPr>
      <w:keepNext/>
      <w:jc w:val="both"/>
      <w:outlineLvl w:val="3"/>
    </w:pPr>
    <w:rPr>
      <w:b/>
      <w:bCs/>
      <w:sz w:val="22"/>
    </w:rPr>
  </w:style>
  <w:style w:type="paragraph" w:styleId="Heading5">
    <w:name w:val="heading 5"/>
    <w:basedOn w:val="Normal"/>
    <w:next w:val="Normal"/>
    <w:qFormat/>
    <w:rsid w:val="004D49C4"/>
    <w:pPr>
      <w:keepNext/>
      <w:ind w:left="1440" w:hanging="1440"/>
      <w:outlineLvl w:val="4"/>
    </w:pPr>
    <w:rPr>
      <w:b/>
      <w:bCs/>
    </w:rPr>
  </w:style>
  <w:style w:type="paragraph" w:styleId="Heading6">
    <w:name w:val="heading 6"/>
    <w:basedOn w:val="Normal"/>
    <w:next w:val="Normal"/>
    <w:qFormat/>
    <w:rsid w:val="004D49C4"/>
    <w:pPr>
      <w:keepNext/>
      <w:ind w:left="720" w:hanging="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49C4"/>
    <w:pPr>
      <w:jc w:val="center"/>
    </w:pPr>
    <w:rPr>
      <w:b/>
    </w:rPr>
  </w:style>
  <w:style w:type="paragraph" w:styleId="BodyText">
    <w:name w:val="Body Text"/>
    <w:basedOn w:val="Normal"/>
    <w:rsid w:val="004D49C4"/>
  </w:style>
  <w:style w:type="paragraph" w:styleId="BodyTextIndent">
    <w:name w:val="Body Text Indent"/>
    <w:basedOn w:val="Normal"/>
    <w:link w:val="BodyTextIndentChar"/>
    <w:rsid w:val="004D49C4"/>
    <w:pPr>
      <w:ind w:left="720"/>
    </w:pPr>
  </w:style>
  <w:style w:type="paragraph" w:styleId="BodyTextIndent2">
    <w:name w:val="Body Text Indent 2"/>
    <w:basedOn w:val="Normal"/>
    <w:rsid w:val="004D49C4"/>
    <w:pPr>
      <w:ind w:left="720"/>
    </w:pPr>
    <w:rPr>
      <w:bCs/>
      <w:sz w:val="22"/>
    </w:rPr>
  </w:style>
  <w:style w:type="paragraph" w:styleId="BodyTextIndent3">
    <w:name w:val="Body Text Indent 3"/>
    <w:basedOn w:val="Normal"/>
    <w:link w:val="BodyTextIndent3Char"/>
    <w:rsid w:val="004D49C4"/>
    <w:pPr>
      <w:ind w:left="720"/>
    </w:pPr>
  </w:style>
  <w:style w:type="paragraph" w:styleId="BalloonText">
    <w:name w:val="Balloon Text"/>
    <w:basedOn w:val="Normal"/>
    <w:semiHidden/>
    <w:rsid w:val="0048101E"/>
    <w:rPr>
      <w:rFonts w:ascii="Tahoma" w:hAnsi="Tahoma" w:cs="Tahoma"/>
      <w:sz w:val="16"/>
      <w:szCs w:val="16"/>
    </w:rPr>
  </w:style>
  <w:style w:type="paragraph" w:styleId="Footer">
    <w:name w:val="footer"/>
    <w:basedOn w:val="Normal"/>
    <w:link w:val="FooterChar"/>
    <w:uiPriority w:val="99"/>
    <w:rsid w:val="0048101E"/>
    <w:pPr>
      <w:tabs>
        <w:tab w:val="center" w:pos="4320"/>
        <w:tab w:val="right" w:pos="8640"/>
      </w:tabs>
    </w:pPr>
  </w:style>
  <w:style w:type="character" w:styleId="PageNumber">
    <w:name w:val="page number"/>
    <w:basedOn w:val="DefaultParagraphFont"/>
    <w:rsid w:val="0048101E"/>
  </w:style>
  <w:style w:type="paragraph" w:styleId="Header">
    <w:name w:val="header"/>
    <w:basedOn w:val="Normal"/>
    <w:rsid w:val="005F3F95"/>
    <w:pPr>
      <w:tabs>
        <w:tab w:val="center" w:pos="4320"/>
        <w:tab w:val="right" w:pos="8640"/>
      </w:tabs>
    </w:pPr>
  </w:style>
  <w:style w:type="table" w:styleId="TableGrid">
    <w:name w:val="Table Grid"/>
    <w:basedOn w:val="TableNormal"/>
    <w:rsid w:val="00743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C7972"/>
    <w:rPr>
      <w:color w:val="0000FF"/>
      <w:u w:val="single"/>
    </w:rPr>
  </w:style>
  <w:style w:type="character" w:customStyle="1" w:styleId="FooterChar">
    <w:name w:val="Footer Char"/>
    <w:basedOn w:val="DefaultParagraphFont"/>
    <w:link w:val="Footer"/>
    <w:uiPriority w:val="99"/>
    <w:rsid w:val="00AB0381"/>
  </w:style>
  <w:style w:type="character" w:customStyle="1" w:styleId="BodyTextIndent3Char">
    <w:name w:val="Body Text Indent 3 Char"/>
    <w:basedOn w:val="DefaultParagraphFont"/>
    <w:link w:val="BodyTextIndent3"/>
    <w:rsid w:val="00CF56AE"/>
    <w:rPr>
      <w:sz w:val="24"/>
    </w:rPr>
  </w:style>
  <w:style w:type="character" w:styleId="FollowedHyperlink">
    <w:name w:val="FollowedHyperlink"/>
    <w:basedOn w:val="DefaultParagraphFont"/>
    <w:rsid w:val="00CA625F"/>
    <w:rPr>
      <w:color w:val="800080" w:themeColor="followedHyperlink"/>
      <w:u w:val="single"/>
    </w:rPr>
  </w:style>
  <w:style w:type="character" w:customStyle="1" w:styleId="BodyTextIndentChar">
    <w:name w:val="Body Text Indent Char"/>
    <w:basedOn w:val="DefaultParagraphFont"/>
    <w:link w:val="BodyTextIndent"/>
    <w:rsid w:val="00E050F6"/>
  </w:style>
  <w:style w:type="character" w:customStyle="1" w:styleId="Mention1">
    <w:name w:val="Mention1"/>
    <w:basedOn w:val="DefaultParagraphFont"/>
    <w:uiPriority w:val="99"/>
    <w:semiHidden/>
    <w:unhideWhenUsed/>
    <w:rsid w:val="00F11918"/>
    <w:rPr>
      <w:color w:val="2B579A"/>
      <w:shd w:val="clear" w:color="auto" w:fill="E6E6E6"/>
    </w:rPr>
  </w:style>
  <w:style w:type="character" w:customStyle="1" w:styleId="UnresolvedMention1">
    <w:name w:val="Unresolved Mention1"/>
    <w:basedOn w:val="DefaultParagraphFont"/>
    <w:uiPriority w:val="99"/>
    <w:semiHidden/>
    <w:unhideWhenUsed/>
    <w:rsid w:val="00D65F1E"/>
    <w:rPr>
      <w:color w:val="808080"/>
      <w:shd w:val="clear" w:color="auto" w:fill="E6E6E6"/>
    </w:rPr>
  </w:style>
  <w:style w:type="paragraph" w:styleId="ListParagraph">
    <w:name w:val="List Paragraph"/>
    <w:basedOn w:val="Normal"/>
    <w:uiPriority w:val="34"/>
    <w:qFormat/>
    <w:rsid w:val="00B42C96"/>
    <w:pPr>
      <w:ind w:left="720"/>
      <w:contextualSpacing/>
    </w:pPr>
  </w:style>
  <w:style w:type="character" w:styleId="UnresolvedMention">
    <w:name w:val="Unresolved Mention"/>
    <w:basedOn w:val="DefaultParagraphFont"/>
    <w:uiPriority w:val="99"/>
    <w:semiHidden/>
    <w:unhideWhenUsed/>
    <w:rsid w:val="004D3311"/>
    <w:rPr>
      <w:color w:val="605E5C"/>
      <w:shd w:val="clear" w:color="auto" w:fill="E1DFDD"/>
    </w:rPr>
  </w:style>
  <w:style w:type="character" w:customStyle="1" w:styleId="apple-converted-space">
    <w:name w:val="apple-converted-space"/>
    <w:basedOn w:val="DefaultParagraphFont"/>
    <w:rsid w:val="0080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3085">
      <w:bodyDiv w:val="1"/>
      <w:marLeft w:val="0"/>
      <w:marRight w:val="0"/>
      <w:marTop w:val="0"/>
      <w:marBottom w:val="0"/>
      <w:divBdr>
        <w:top w:val="none" w:sz="0" w:space="0" w:color="auto"/>
        <w:left w:val="none" w:sz="0" w:space="0" w:color="auto"/>
        <w:bottom w:val="none" w:sz="0" w:space="0" w:color="auto"/>
        <w:right w:val="none" w:sz="0" w:space="0" w:color="auto"/>
      </w:divBdr>
      <w:divsChild>
        <w:div w:id="156380664">
          <w:marLeft w:val="0"/>
          <w:marRight w:val="0"/>
          <w:marTop w:val="0"/>
          <w:marBottom w:val="0"/>
          <w:divBdr>
            <w:top w:val="none" w:sz="0" w:space="0" w:color="auto"/>
            <w:left w:val="none" w:sz="0" w:space="0" w:color="auto"/>
            <w:bottom w:val="none" w:sz="0" w:space="0" w:color="auto"/>
            <w:right w:val="none" w:sz="0" w:space="0" w:color="auto"/>
          </w:divBdr>
        </w:div>
      </w:divsChild>
    </w:div>
    <w:div w:id="1239946701">
      <w:bodyDiv w:val="1"/>
      <w:marLeft w:val="0"/>
      <w:marRight w:val="0"/>
      <w:marTop w:val="0"/>
      <w:marBottom w:val="0"/>
      <w:divBdr>
        <w:top w:val="none" w:sz="0" w:space="0" w:color="auto"/>
        <w:left w:val="none" w:sz="0" w:space="0" w:color="auto"/>
        <w:bottom w:val="none" w:sz="0" w:space="0" w:color="auto"/>
        <w:right w:val="none" w:sz="0" w:space="0" w:color="auto"/>
      </w:divBdr>
    </w:div>
    <w:div w:id="15781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hedelics.emory.edu/about-us/index.html" TargetMode="External"/><Relationship Id="rId13" Type="http://schemas.openxmlformats.org/officeDocument/2006/relationships/hyperlink" Target="https://thewellshow.libsyn.com/psychedelics-and-christianity-with-rev-dr-jaime-clark-soles" TargetMode="External"/><Relationship Id="rId18" Type="http://schemas.openxmlformats.org/officeDocument/2006/relationships/hyperlink" Target="https://www.npr.org/2023/09/24/1201095225/as-psychedelic-assisted-therapy-grows-so-does-interest-from-a-new-group-chaplain?fbclid=IwAR1OHnobNGF2G3YbBLDHiGCYRE4cCPEDeQGsvtOgpvWgTO_9tZ9PWHI6hM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hristiancentury.org/article/features/soul-altering-substances" TargetMode="External"/><Relationship Id="rId7" Type="http://schemas.openxmlformats.org/officeDocument/2006/relationships/endnotes" Target="endnotes.xml"/><Relationship Id="rId12" Type="http://schemas.openxmlformats.org/officeDocument/2006/relationships/hyperlink" Target="https://www.youtube.com/watch?v=YUOtB_pOcCA" TargetMode="External"/><Relationship Id="rId17" Type="http://schemas.openxmlformats.org/officeDocument/2006/relationships/hyperlink" Target="https://baptistnews.com/article/baptist-scholar-speaking-and-writing-about-her-experience-in-psychedelics-trial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fexaminer.com/news/health/religious-leaders-say-psychedelics-standards-growingly-vital/article_ea9cbe7a-4f8b-11ef-a9a4-170a7d714fca.html?fbclid=IwY2xjawEbzhpleHRuA2FlbQIxMQABHen-WaVS84Rq0-7crr0tH-DZF0kFdQ6xsWbTvb6VdDjNGa9l8FJkQnSpcw_aem_l1mKddsv8SqT1f9on1lzNw" TargetMode="External"/><Relationship Id="rId20" Type="http://schemas.openxmlformats.org/officeDocument/2006/relationships/hyperlink" Target="https://www.newscientist.com/article/2379589-religious-leaders-given-psilocybin-say-they-felt-g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G64HgfYxps&amp;feature=youtu.b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aptistnews.com/article/seminary-professor-describes-deep-spiritual-experience-of-participating-in-psychedelics-study" TargetMode="External"/><Relationship Id="rId23" Type="http://schemas.openxmlformats.org/officeDocument/2006/relationships/footer" Target="footer1.xml"/><Relationship Id="rId10" Type="http://schemas.openxmlformats.org/officeDocument/2006/relationships/hyperlink" Target="https://www.clepsychedelics.com/about-4?pgid=lngdiikr-866878ee-2998-4340-83f4-85be854bae84&amp;fbclid=IwAR2w88A8LH8BhueqOlHsO7ISo2B0ZtDIajnCZcDjvEuwmPvWiGFkkAB2Ei8" TargetMode="External"/><Relationship Id="rId19" Type="http://schemas.openxmlformats.org/officeDocument/2006/relationships/hyperlink" Target="https://www.lionsroar.com/psychedelic-science-2023/" TargetMode="External"/><Relationship Id="rId4" Type="http://schemas.openxmlformats.org/officeDocument/2006/relationships/settings" Target="settings.xml"/><Relationship Id="rId9" Type="http://schemas.openxmlformats.org/officeDocument/2006/relationships/hyperlink" Target="https://doi.org/10.3390/rel15050582" TargetMode="External"/><Relationship Id="rId14" Type="http://schemas.openxmlformats.org/officeDocument/2006/relationships/hyperlink" Target="https://www.facebook.com/watch/?v=75204729372506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2132-26B7-44B4-8A5F-346EDB31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JAIME CLARK-SOLES</vt:lpstr>
    </vt:vector>
  </TitlesOfParts>
  <Company>Home</Company>
  <LinksUpToDate>false</LinksUpToDate>
  <CharactersWithSpaces>9750</CharactersWithSpaces>
  <SharedDoc>false</SharedDoc>
  <HLinks>
    <vt:vector size="12" baseType="variant">
      <vt:variant>
        <vt:i4>7929889</vt:i4>
      </vt:variant>
      <vt:variant>
        <vt:i4>3</vt:i4>
      </vt:variant>
      <vt:variant>
        <vt:i4>0</vt:i4>
      </vt:variant>
      <vt:variant>
        <vt:i4>5</vt:i4>
      </vt:variant>
      <vt:variant>
        <vt:lpwstr>http://www.aarweb.org/Programs/Career_Services/Additional_Resources/Articles/LandingThatPerfectJob.pdf</vt:lpwstr>
      </vt:variant>
      <vt:variant>
        <vt:lpwstr/>
      </vt:variant>
      <vt:variant>
        <vt:i4>1310741</vt:i4>
      </vt:variant>
      <vt:variant>
        <vt:i4>0</vt:i4>
      </vt:variant>
      <vt:variant>
        <vt:i4>0</vt:i4>
      </vt:variant>
      <vt:variant>
        <vt:i4>5</vt:i4>
      </vt:variant>
      <vt:variant>
        <vt:lpwstr>http://sbl-site.org/educational/TBnewsletter.aspx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JAIME CLARK-SOLES</dc:title>
  <dc:creator>Thad &amp; Jaime Clark-Soles</dc:creator>
  <cp:lastModifiedBy>Clark-Soles, Jaime</cp:lastModifiedBy>
  <cp:revision>42</cp:revision>
  <cp:lastPrinted>2024-08-14T03:05:00Z</cp:lastPrinted>
  <dcterms:created xsi:type="dcterms:W3CDTF">2025-01-10T18:56:00Z</dcterms:created>
  <dcterms:modified xsi:type="dcterms:W3CDTF">2025-03-19T02:02:00Z</dcterms:modified>
</cp:coreProperties>
</file>